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C8" w:rsidRDefault="00D33305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202</w:t>
      </w:r>
      <w:r w:rsidR="00117658">
        <w:rPr>
          <w:rFonts w:ascii="方正小标宋简体" w:eastAsia="方正小标宋简体" w:hAnsi="方正小标宋简体" w:cs="方正小标宋简体" w:hint="eastAsia"/>
          <w:sz w:val="40"/>
          <w:szCs w:val="48"/>
        </w:rPr>
        <w:t>4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年技术转移转化服务机构证明材料</w:t>
      </w:r>
    </w:p>
    <w:p w:rsidR="005D68C8" w:rsidRDefault="00D33305">
      <w:pPr>
        <w:rPr>
          <w:rFonts w:ascii="CESI黑体-GB2312" w:eastAsia="CESI黑体-GB2312" w:hAnsi="CESI黑体-GB2312" w:cs="CESI黑体-GB2312"/>
          <w:sz w:val="28"/>
          <w:szCs w:val="28"/>
        </w:rPr>
      </w:pPr>
      <w:r>
        <w:rPr>
          <w:rFonts w:ascii="CESI黑体-GB2312" w:eastAsia="CESI黑体-GB2312" w:hAnsi="CESI黑体-GB2312" w:cs="CESI黑体-GB2312" w:hint="eastAsia"/>
          <w:sz w:val="28"/>
          <w:szCs w:val="28"/>
        </w:rPr>
        <w:t>一、合同名称：</w:t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1.技术合同认定登记审核证明（单独一页）</w:t>
      </w:r>
    </w:p>
    <w:p w:rsidR="005D68C8" w:rsidRDefault="00D33305">
      <w:pPr>
        <w:jc w:val="center"/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96965" cy="7164070"/>
            <wp:effectExtent l="0" t="0" r="13335" b="17780"/>
            <wp:docPr id="3" name="图片 3" descr="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证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D33305">
      <w:pPr>
        <w:spacing w:line="400" w:lineRule="exact"/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lastRenderedPageBreak/>
        <w:t>2.发票（一页三张。发票如有模糊内容，不予认定）</w:t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660650"/>
            <wp:effectExtent l="0" t="0" r="7620" b="6350"/>
            <wp:docPr id="4" name="图片 4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2995" cy="3056890"/>
            <wp:effectExtent l="0" t="0" r="8255" b="10160"/>
            <wp:docPr id="5" name="图片 5" descr="电子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发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961640"/>
            <wp:effectExtent l="0" t="0" r="7620" b="10160"/>
            <wp:docPr id="9" name="图片 9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D33305">
      <w:pPr>
        <w:numPr>
          <w:ilvl w:val="0"/>
          <w:numId w:val="1"/>
        </w:num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银行流水（一页三张。</w:t>
      </w:r>
      <w:bookmarkStart w:id="0" w:name="_GoBack"/>
      <w:bookmarkEnd w:id="0"/>
      <w:r>
        <w:rPr>
          <w:rFonts w:ascii="CESI仿宋-GB2312" w:eastAsia="CESI仿宋-GB2312" w:hAnsi="CESI仿宋-GB2312" w:cs="CESI仿宋-GB2312" w:hint="eastAsia"/>
          <w:sz w:val="28"/>
          <w:szCs w:val="28"/>
        </w:rPr>
        <w:t>如有模糊内容，不予认定）</w:t>
      </w: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Pr="00DE08EC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D33305">
      <w:pPr>
        <w:rPr>
          <w:rFonts w:ascii="CESI黑体-GB2312" w:eastAsia="CESI黑体-GB2312" w:hAnsi="CESI黑体-GB2312" w:cs="CESI黑体-GB2312"/>
          <w:sz w:val="28"/>
          <w:szCs w:val="28"/>
        </w:rPr>
      </w:pPr>
      <w:r>
        <w:rPr>
          <w:rFonts w:ascii="CESI黑体-GB2312" w:eastAsia="CESI黑体-GB2312" w:hAnsi="CESI黑体-GB2312" w:cs="CESI黑体-GB2312" w:hint="eastAsia"/>
          <w:sz w:val="28"/>
          <w:szCs w:val="28"/>
        </w:rPr>
        <w:lastRenderedPageBreak/>
        <w:t>二、合同名称：</w:t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1.技术合同认定登记审核证明（单独一页）</w:t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96965" cy="7164070"/>
            <wp:effectExtent l="0" t="0" r="13335" b="17780"/>
            <wp:docPr id="6" name="图片 6" descr="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5D68C8" w:rsidRDefault="00D33305">
      <w:pPr>
        <w:numPr>
          <w:ilvl w:val="0"/>
          <w:numId w:val="2"/>
        </w:num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lastRenderedPageBreak/>
        <w:t>发票（一页三张。发票如有模糊内容，不予认定）</w:t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660650"/>
            <wp:effectExtent l="0" t="0" r="7620" b="6350"/>
            <wp:docPr id="10" name="图片 10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2995" cy="3056890"/>
            <wp:effectExtent l="0" t="0" r="8255" b="10160"/>
            <wp:docPr id="11" name="图片 11" descr="电子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电子发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D33305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961640"/>
            <wp:effectExtent l="0" t="0" r="7620" b="10160"/>
            <wp:docPr id="12" name="图片 12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8" w:rsidRDefault="00D33305">
      <w:pPr>
        <w:numPr>
          <w:ilvl w:val="0"/>
          <w:numId w:val="1"/>
        </w:num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lastRenderedPageBreak/>
        <w:t>银行流水（一页三张。如有模糊内容，不予认定）</w:t>
      </w:r>
    </w:p>
    <w:p w:rsidR="005D68C8" w:rsidRDefault="005D68C8">
      <w:pPr>
        <w:rPr>
          <w:rFonts w:ascii="CESI仿宋-GB2312" w:eastAsia="CESI仿宋-GB2312" w:hAnsi="CESI仿宋-GB2312" w:cs="CESI仿宋-GB2312"/>
          <w:sz w:val="28"/>
          <w:szCs w:val="28"/>
        </w:rPr>
      </w:pPr>
    </w:p>
    <w:sectPr w:rsidR="005D68C8" w:rsidSect="005D68C8">
      <w:pgSz w:w="11906" w:h="16838"/>
      <w:pgMar w:top="1157" w:right="1080" w:bottom="64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74" w:rsidRDefault="00492E74" w:rsidP="00DE08EC">
      <w:r>
        <w:separator/>
      </w:r>
    </w:p>
  </w:endnote>
  <w:endnote w:type="continuationSeparator" w:id="1">
    <w:p w:rsidR="00492E74" w:rsidRDefault="00492E74" w:rsidP="00DE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74" w:rsidRDefault="00492E74" w:rsidP="00DE08EC">
      <w:r>
        <w:separator/>
      </w:r>
    </w:p>
  </w:footnote>
  <w:footnote w:type="continuationSeparator" w:id="1">
    <w:p w:rsidR="00492E74" w:rsidRDefault="00492E74" w:rsidP="00DE0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DC213"/>
    <w:multiLevelType w:val="singleLevel"/>
    <w:tmpl w:val="FFFDC21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BF0FF4"/>
    <w:multiLevelType w:val="singleLevel"/>
    <w:tmpl w:val="7FBF0F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B5A2F"/>
    <w:rsid w:val="EFF36950"/>
    <w:rsid w:val="00117658"/>
    <w:rsid w:val="00492E74"/>
    <w:rsid w:val="005D68C8"/>
    <w:rsid w:val="00C7356A"/>
    <w:rsid w:val="00D33305"/>
    <w:rsid w:val="00DE08EC"/>
    <w:rsid w:val="3EDB5A2F"/>
    <w:rsid w:val="3FBD7332"/>
    <w:rsid w:val="6FFA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08EC"/>
    <w:rPr>
      <w:sz w:val="18"/>
      <w:szCs w:val="18"/>
    </w:rPr>
  </w:style>
  <w:style w:type="character" w:customStyle="1" w:styleId="Char">
    <w:name w:val="批注框文本 Char"/>
    <w:basedOn w:val="a0"/>
    <w:link w:val="a3"/>
    <w:rsid w:val="00DE08EC"/>
    <w:rPr>
      <w:kern w:val="2"/>
      <w:sz w:val="18"/>
      <w:szCs w:val="18"/>
    </w:rPr>
  </w:style>
  <w:style w:type="paragraph" w:styleId="a4">
    <w:name w:val="header"/>
    <w:basedOn w:val="a"/>
    <w:link w:val="Char0"/>
    <w:rsid w:val="00DE0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08EC"/>
    <w:rPr>
      <w:kern w:val="2"/>
      <w:sz w:val="18"/>
      <w:szCs w:val="18"/>
    </w:rPr>
  </w:style>
  <w:style w:type="paragraph" w:styleId="a5">
    <w:name w:val="footer"/>
    <w:basedOn w:val="a"/>
    <w:link w:val="Char1"/>
    <w:rsid w:val="00DE0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08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</Words>
  <Characters>185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jnak</dc:creator>
  <cp:lastModifiedBy>刘婧</cp:lastModifiedBy>
  <cp:revision>3</cp:revision>
  <cp:lastPrinted>2023-03-15T11:48:00Z</cp:lastPrinted>
  <dcterms:created xsi:type="dcterms:W3CDTF">2023-03-15T10:21:00Z</dcterms:created>
  <dcterms:modified xsi:type="dcterms:W3CDTF">2024-03-28T04:28:00Z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