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24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40"/>
          <w:szCs w:val="5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52"/>
          <w:lang w:val="en-US" w:eastAsia="zh-CN"/>
        </w:rPr>
        <w:t>拟认定的</w:t>
      </w:r>
      <w:r>
        <w:rPr>
          <w:rFonts w:hint="default" w:ascii="Times New Roman" w:hAnsi="Times New Roman" w:eastAsia="方正小标宋简体" w:cs="Times New Roman"/>
          <w:sz w:val="40"/>
          <w:szCs w:val="52"/>
        </w:rPr>
        <w:t>山东省数字产业先锋企业</w:t>
      </w:r>
      <w:r>
        <w:rPr>
          <w:rFonts w:hint="default" w:ascii="Times New Roman" w:hAnsi="Times New Roman" w:eastAsia="方正小标宋简体" w:cs="Times New Roman"/>
          <w:sz w:val="40"/>
          <w:szCs w:val="52"/>
          <w:lang w:val="en-US" w:eastAsia="zh-CN"/>
        </w:rPr>
        <w:t>名单</w:t>
      </w:r>
      <w:bookmarkEnd w:id="0"/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40"/>
          <w:szCs w:val="52"/>
          <w:lang w:val="en-US" w:eastAsia="zh-CN"/>
        </w:rPr>
      </w:pPr>
    </w:p>
    <w:tbl>
      <w:tblPr>
        <w:tblStyle w:val="6"/>
        <w:tblW w:w="9061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92"/>
        <w:gridCol w:w="4315"/>
        <w:gridCol w:w="2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所在市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企业名称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所属领域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济南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浪潮云信息技术股份公司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云服务大数据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济南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积成电子股份有限公司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高端软件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济南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浪潮云洲工业互联网有限公司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云服务大数据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济南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神思电子技术股份有限公司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济南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山东矩阵软件工程股份有限公司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高端软件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海尔智家股份有限公司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数字终端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青岛海信日立空调系统有限公司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数字终端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芯恩（青岛）集成电路有限公司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集成电路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万链指数（青岛）信息科技有限公司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云服务大数据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青岛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山东沐华医疗科技有限公司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高端软件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淄博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山东信通电子股份有限公司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数字终端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淄博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山东莱茵科斯特智能科技有限公司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淄博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齐鲁云商数字科技股份有限公司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云服务大数据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东营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山东胜软科技股份有限公司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高端软件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烟台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烟台东方威思顿电气有限公司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数字终端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烟台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山东捷瑞数字科技股份有限公司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高端软件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烟台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力高（山东）新能源技术股份有限公司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高端软件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烟台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山东渤聚通云计算有限公司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云服务大数据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烟台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东方电子股份有限公司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潍坊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智迈德股份有限公司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人工智能、云服务大数据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济宁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曲阜天博汽车零部件制造有限公司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数字终端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济宁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珞石（山东）智能科技有限公司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数字终端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济宁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曲阜天博汽车电器有限公司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数字终端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泰安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山东征途信息科技股份有限公司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泰安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山东泰开电力电子有限公司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能源电子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威海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威海长和光导科技有限公司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新型电子材料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威海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渔翁信息技术股份有限公司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高端软件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威海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山东阅芯电子科技有限公司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集成电路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德州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山东有研艾斯半导体材料有限公司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新型电子材料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聊城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聊城金恒智慧城市运营有限公司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云服务大数据</w:t>
            </w:r>
          </w:p>
        </w:tc>
      </w:tr>
    </w:tbl>
    <w:p>
      <w:pPr>
        <w:rPr>
          <w:rFonts w:hint="default" w:ascii="Times New Roman" w:hAnsi="Times New Roman" w:cs="Times New Roman"/>
          <w:sz w:val="32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zBkOTVjODYzMWNkZmM4ZDc0NGVjOGVmMmFmYzQifQ=="/>
  </w:docVars>
  <w:rsids>
    <w:rsidRoot w:val="00000000"/>
    <w:rsid w:val="00DC19CB"/>
    <w:rsid w:val="010F3B4F"/>
    <w:rsid w:val="011A24F4"/>
    <w:rsid w:val="018067FB"/>
    <w:rsid w:val="02551A35"/>
    <w:rsid w:val="049B394B"/>
    <w:rsid w:val="05D82167"/>
    <w:rsid w:val="06986394"/>
    <w:rsid w:val="075A189C"/>
    <w:rsid w:val="08485B98"/>
    <w:rsid w:val="085B58CB"/>
    <w:rsid w:val="08DB75C8"/>
    <w:rsid w:val="0AF53DB5"/>
    <w:rsid w:val="0B4A2B7F"/>
    <w:rsid w:val="0B9A2BAF"/>
    <w:rsid w:val="0BF57DE5"/>
    <w:rsid w:val="0C721436"/>
    <w:rsid w:val="0C9C3533"/>
    <w:rsid w:val="0E6F3E7F"/>
    <w:rsid w:val="0F056591"/>
    <w:rsid w:val="0FF3288D"/>
    <w:rsid w:val="114E3FC0"/>
    <w:rsid w:val="117619C8"/>
    <w:rsid w:val="1191235E"/>
    <w:rsid w:val="11A958FA"/>
    <w:rsid w:val="1292638E"/>
    <w:rsid w:val="13EB6674"/>
    <w:rsid w:val="15B06D64"/>
    <w:rsid w:val="18471533"/>
    <w:rsid w:val="19687E48"/>
    <w:rsid w:val="1A3146DE"/>
    <w:rsid w:val="1B6B3C20"/>
    <w:rsid w:val="1B701236"/>
    <w:rsid w:val="1BAF1D5E"/>
    <w:rsid w:val="1CAA0778"/>
    <w:rsid w:val="1D01483C"/>
    <w:rsid w:val="1D412E8A"/>
    <w:rsid w:val="1E8079E2"/>
    <w:rsid w:val="209459C7"/>
    <w:rsid w:val="221A1EFC"/>
    <w:rsid w:val="22EF5136"/>
    <w:rsid w:val="23476D20"/>
    <w:rsid w:val="265F3C06"/>
    <w:rsid w:val="269C7383"/>
    <w:rsid w:val="26E70344"/>
    <w:rsid w:val="27914A0E"/>
    <w:rsid w:val="285311F8"/>
    <w:rsid w:val="2AB32EED"/>
    <w:rsid w:val="2C3818FC"/>
    <w:rsid w:val="2DCA2A28"/>
    <w:rsid w:val="2F7B222C"/>
    <w:rsid w:val="3011493E"/>
    <w:rsid w:val="302B3235"/>
    <w:rsid w:val="30DA11D4"/>
    <w:rsid w:val="31833619"/>
    <w:rsid w:val="33A45AC9"/>
    <w:rsid w:val="340F73E6"/>
    <w:rsid w:val="34C53F49"/>
    <w:rsid w:val="34F14D3E"/>
    <w:rsid w:val="355C665B"/>
    <w:rsid w:val="35AA01C5"/>
    <w:rsid w:val="35DF103A"/>
    <w:rsid w:val="366A4DA8"/>
    <w:rsid w:val="37E82428"/>
    <w:rsid w:val="38AA5930"/>
    <w:rsid w:val="391B05DB"/>
    <w:rsid w:val="3DDA2813"/>
    <w:rsid w:val="3DDB658B"/>
    <w:rsid w:val="3E7F33BB"/>
    <w:rsid w:val="3F165ACD"/>
    <w:rsid w:val="3F5465F5"/>
    <w:rsid w:val="40302BBE"/>
    <w:rsid w:val="40C652D1"/>
    <w:rsid w:val="40F97454"/>
    <w:rsid w:val="415C79E3"/>
    <w:rsid w:val="41BB295C"/>
    <w:rsid w:val="42383FAC"/>
    <w:rsid w:val="44867251"/>
    <w:rsid w:val="45A656D1"/>
    <w:rsid w:val="47150D60"/>
    <w:rsid w:val="488A3088"/>
    <w:rsid w:val="49CA7BE0"/>
    <w:rsid w:val="4A413C1A"/>
    <w:rsid w:val="4B307F16"/>
    <w:rsid w:val="4D6438DE"/>
    <w:rsid w:val="4D65342E"/>
    <w:rsid w:val="4E265601"/>
    <w:rsid w:val="4E656129"/>
    <w:rsid w:val="510A2FB8"/>
    <w:rsid w:val="52AF3E17"/>
    <w:rsid w:val="540E2DBF"/>
    <w:rsid w:val="55BE25C3"/>
    <w:rsid w:val="55D122F6"/>
    <w:rsid w:val="56BF65F2"/>
    <w:rsid w:val="59576FB6"/>
    <w:rsid w:val="599D6D45"/>
    <w:rsid w:val="59BC506B"/>
    <w:rsid w:val="5AF0321E"/>
    <w:rsid w:val="5B7B2587"/>
    <w:rsid w:val="5B9718EC"/>
    <w:rsid w:val="5BE508A9"/>
    <w:rsid w:val="5C7B2FBB"/>
    <w:rsid w:val="5F076D88"/>
    <w:rsid w:val="61FE4473"/>
    <w:rsid w:val="63312626"/>
    <w:rsid w:val="63A70B3A"/>
    <w:rsid w:val="64C33752"/>
    <w:rsid w:val="66D439D0"/>
    <w:rsid w:val="677B0314"/>
    <w:rsid w:val="67AA78DA"/>
    <w:rsid w:val="684E20EA"/>
    <w:rsid w:val="6A0740E0"/>
    <w:rsid w:val="6A962FC7"/>
    <w:rsid w:val="6ADC731B"/>
    <w:rsid w:val="6BA53BB1"/>
    <w:rsid w:val="6F307C36"/>
    <w:rsid w:val="6FED4C76"/>
    <w:rsid w:val="726245AA"/>
    <w:rsid w:val="73D84695"/>
    <w:rsid w:val="745148D6"/>
    <w:rsid w:val="77505319"/>
    <w:rsid w:val="77FE6B23"/>
    <w:rsid w:val="782F3180"/>
    <w:rsid w:val="78A524CA"/>
    <w:rsid w:val="78E0447A"/>
    <w:rsid w:val="7B160627"/>
    <w:rsid w:val="7BF73FB5"/>
    <w:rsid w:val="7C2823C0"/>
    <w:rsid w:val="7C8A2CC9"/>
    <w:rsid w:val="7F3E1EFB"/>
    <w:rsid w:val="7F4E6105"/>
    <w:rsid w:val="7F71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560" w:lineRule="exact"/>
      <w:ind w:left="0" w:right="0" w:firstLine="88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44"/>
      <w:lang w:val="zh-CN" w:eastAsia="zh-CN" w:bidi="zh-CN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Arial" w:hAnsi="Arial"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2023-02-21T02:03:00Z</dcterms:created>
  <dc:creator>ACER</dc:creator>
  <cp:lastModifiedBy>林华健</cp:lastModifiedBy>
  <dcterms:modified xsi:type="dcterms:W3CDTF">2024-07-09T08:34:56Z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B0ACED03E2E940A5A49DDE74378A55CB_12</vt:lpwstr>
  </property>
</Properties>
</file>