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CB" w:rsidRDefault="00DF41CB" w:rsidP="004F0074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A6508B" w:rsidRDefault="00941952" w:rsidP="004D75E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419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7" o:spid="_x0000_s1026" type="#_x0000_t202" style="position:absolute;left:0;text-align:left;margin-left:-18.1pt;margin-top:-15.75pt;width:49.5pt;height:20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" filled="f" stroked="f">
            <v:textbox style="mso-fit-shape-to-text:t">
              <w:txbxContent>
                <w:p w:rsidR="00A6508B" w:rsidRDefault="00A6508B" w:rsidP="00A6508B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A6508B">
        <w:rPr>
          <w:rFonts w:asciiTheme="majorEastAsia" w:eastAsiaTheme="majorEastAsia" w:hAnsiTheme="majorEastAsia" w:hint="eastAsia"/>
          <w:sz w:val="36"/>
          <w:szCs w:val="36"/>
        </w:rPr>
        <w:t>山东省</w:t>
      </w:r>
      <w:r w:rsidR="00C9274A">
        <w:rPr>
          <w:rFonts w:asciiTheme="majorEastAsia" w:eastAsiaTheme="majorEastAsia" w:hAnsiTheme="majorEastAsia" w:hint="eastAsia"/>
          <w:sz w:val="36"/>
          <w:szCs w:val="36"/>
        </w:rPr>
        <w:t>关键核心技术知识产权申报表</w:t>
      </w:r>
    </w:p>
    <w:tbl>
      <w:tblPr>
        <w:tblW w:w="88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1148"/>
        <w:gridCol w:w="1102"/>
        <w:gridCol w:w="8"/>
        <w:gridCol w:w="591"/>
        <w:gridCol w:w="849"/>
        <w:gridCol w:w="427"/>
        <w:gridCol w:w="2514"/>
      </w:tblGrid>
      <w:tr w:rsidR="00A6508B" w:rsidTr="00C9274A">
        <w:trPr>
          <w:trHeight w:val="81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925B7" w:rsidTr="00C9274A">
        <w:trPr>
          <w:trHeight w:val="8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项目申报单位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DF41C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准确</w:t>
            </w:r>
            <w:r w:rsidR="001925B7" w:rsidRPr="00F33195">
              <w:rPr>
                <w:rFonts w:ascii="宋体" w:eastAsia="宋体" w:hAnsi="宋体" w:hint="eastAsia"/>
              </w:rPr>
              <w:t>全称</w:t>
            </w:r>
          </w:p>
        </w:tc>
      </w:tr>
      <w:tr w:rsidR="001925B7" w:rsidTr="00C9274A">
        <w:trPr>
          <w:trHeight w:val="8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参与申报单位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508B" w:rsidTr="00C9274A">
        <w:trPr>
          <w:trHeight w:val="11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项目所在技术领域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项目类型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□专利</w:t>
            </w:r>
          </w:p>
          <w:p w:rsidR="00A6508B" w:rsidRPr="00F33195" w:rsidRDefault="00A6508B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□植物新品种</w:t>
            </w:r>
          </w:p>
        </w:tc>
      </w:tr>
      <w:tr w:rsidR="001925B7" w:rsidTr="00C9274A">
        <w:trPr>
          <w:trHeight w:val="84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925B7" w:rsidTr="00C9274A">
        <w:trPr>
          <w:trHeight w:val="84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B7" w:rsidRDefault="001925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固话及手机</w:t>
            </w:r>
          </w:p>
        </w:tc>
      </w:tr>
      <w:tr w:rsidR="001925B7" w:rsidTr="00C9274A">
        <w:trPr>
          <w:trHeight w:val="844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Default="001925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电子信箱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274A" w:rsidTr="00C9274A">
        <w:trPr>
          <w:trHeight w:val="167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申报单位信息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□大型企业 □中型企业  □小型企业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□高等院校  □科研院所  □其它（请注明）</w:t>
            </w:r>
          </w:p>
        </w:tc>
      </w:tr>
      <w:tr w:rsidR="00C9274A" w:rsidTr="00C9274A">
        <w:trPr>
          <w:trHeight w:val="154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 xml:space="preserve">□国有企业  □集体企业   □民营企业   □外资企业   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非企业单位可不填</w:t>
            </w:r>
          </w:p>
        </w:tc>
      </w:tr>
      <w:tr w:rsidR="00C9274A" w:rsidTr="00C9274A">
        <w:trPr>
          <w:trHeight w:val="1964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□高新技术企业   □省级以上工程技术中心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□省级以上重点实验室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其它（类似资质，请在本栏内注明）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*须在附件中提交相关资质证明文件页</w:t>
            </w:r>
          </w:p>
        </w:tc>
      </w:tr>
      <w:tr w:rsidR="00C9274A" w:rsidTr="00DF41CB">
        <w:trPr>
          <w:trHeight w:val="12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lastRenderedPageBreak/>
              <w:t>申报单位</w:t>
            </w:r>
          </w:p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知识产权状况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专利   件，其中发明   件，实用新型    件</w:t>
            </w:r>
          </w:p>
          <w:p w:rsidR="00C9274A" w:rsidRPr="00F33195" w:rsidRDefault="00C9274A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植物新品种权   件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与本项目有关专利情况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专利布局</w:t>
            </w:r>
            <w:r>
              <w:rPr>
                <w:rFonts w:ascii="宋体" w:eastAsia="宋体" w:hAnsi="宋体" w:hint="eastAsia"/>
              </w:rPr>
              <w:t>情况：</w:t>
            </w:r>
            <w:r w:rsidRPr="00EF379D">
              <w:rPr>
                <w:rFonts w:ascii="宋体" w:eastAsia="宋体" w:hAnsi="宋体" w:hint="eastAsia"/>
              </w:rPr>
              <w:t>□有  □无</w:t>
            </w:r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发明专利：已授权   件，已申请待授权   件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实用新型：已授权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EF379D">
              <w:rPr>
                <w:rFonts w:ascii="宋体" w:eastAsia="宋体" w:hAnsi="宋体" w:hint="eastAsia"/>
              </w:rPr>
              <w:t xml:space="preserve">  件，已申请待授权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EF379D">
              <w:rPr>
                <w:rFonts w:ascii="宋体" w:eastAsia="宋体" w:hAnsi="宋体" w:hint="eastAsia"/>
              </w:rPr>
              <w:t xml:space="preserve"> 件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号：       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名称：     授权情况：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号：       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名称：     授权情况：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  <w:p w:rsidR="00C9274A" w:rsidRDefault="00C9274A" w:rsidP="00C9274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预研项目，暂未有专利布局的请注明</w:t>
            </w:r>
          </w:p>
          <w:p w:rsidR="00C9274A" w:rsidRPr="00F33195" w:rsidRDefault="00C9274A" w:rsidP="00C9274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核心专利原则上不超过3件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Default="00C927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F379D">
              <w:rPr>
                <w:rFonts w:ascii="宋体" w:eastAsia="宋体" w:hAnsi="宋体" w:hint="eastAsia"/>
              </w:rPr>
              <w:t>与本项目有关国外专利情况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 xml:space="preserve">进入国家1：   专利名称：     状态:    </w:t>
            </w:r>
            <w:r>
              <w:rPr>
                <w:rFonts w:ascii="宋体" w:eastAsia="宋体" w:hAnsi="宋体" w:hint="eastAsia"/>
              </w:rPr>
              <w:t>对应国内专利号：</w:t>
            </w:r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 xml:space="preserve">进入国家2：   专利名称：     状态:    </w:t>
            </w:r>
            <w:r>
              <w:rPr>
                <w:rFonts w:ascii="宋体" w:eastAsia="宋体" w:hAnsi="宋体" w:hint="eastAsia"/>
              </w:rPr>
              <w:t>对应国内专利号：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预研项目，暂未有专利布局的请注明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>
            <w:pPr>
              <w:jc w:val="center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与本项目有关主导或参与标准建设情况（省级以上）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□有   □无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标准名称1：</w:t>
            </w:r>
            <w:r>
              <w:rPr>
                <w:rFonts w:ascii="宋体" w:eastAsia="宋体" w:hAnsi="宋体" w:hint="eastAsia"/>
              </w:rPr>
              <w:t xml:space="preserve">                 标准号：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标准名称2：</w:t>
            </w:r>
            <w:r>
              <w:rPr>
                <w:rFonts w:ascii="宋体" w:eastAsia="宋体" w:hAnsi="宋体" w:hint="eastAsia"/>
              </w:rPr>
              <w:t xml:space="preserve">                 标准号：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</w:tc>
      </w:tr>
      <w:tr w:rsidR="004034D2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EF379D" w:rsidRDefault="004034D2" w:rsidP="000106F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经济效益情况（万元）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2017年企业经济效益（产值和利润）：</w:t>
            </w:r>
          </w:p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2018年企业经济效益（产值和利润）：</w:t>
            </w:r>
          </w:p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2017年与本项目有关的经济效益：</w:t>
            </w:r>
          </w:p>
          <w:p w:rsidR="004034D2" w:rsidRPr="00EF379D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2018年与本项目有关的经济效益：</w:t>
            </w:r>
          </w:p>
        </w:tc>
      </w:tr>
      <w:tr w:rsidR="004034D2" w:rsidTr="00F33195">
        <w:trPr>
          <w:trHeight w:val="9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4034D2" w:rsidP="00C82570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项目技术概况、产业发展状况及项目申报单位在本产业、本技术领域地位情况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DF41CB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1000字以内</w:t>
            </w:r>
          </w:p>
        </w:tc>
      </w:tr>
      <w:tr w:rsidR="004034D2" w:rsidTr="00F33195">
        <w:trPr>
          <w:trHeight w:val="39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Default="004034D2" w:rsidP="00C82570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 w:rsidR="00DF41CB">
              <w:rPr>
                <w:rFonts w:ascii="宋体" w:eastAsia="宋体" w:hAnsi="宋体" w:hint="eastAsia"/>
              </w:rPr>
              <w:t>以往</w:t>
            </w:r>
            <w:r>
              <w:rPr>
                <w:rFonts w:ascii="宋体" w:eastAsia="宋体" w:hAnsi="宋体" w:hint="eastAsia"/>
              </w:rPr>
              <w:t>获技术类奖励情况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DF41CB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只对相关项目获省部级以上奖励情况进行统计</w:t>
            </w:r>
          </w:p>
        </w:tc>
      </w:tr>
      <w:tr w:rsidR="004034D2" w:rsidTr="00DF41CB">
        <w:trPr>
          <w:trHeight w:val="580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lastRenderedPageBreak/>
              <w:t>项目后续技术研发及知识产权布局规划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Default="004034D2" w:rsidP="00A01D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34D2" w:rsidTr="00C82570">
        <w:trPr>
          <w:trHeight w:val="367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项目申报单位</w:t>
            </w:r>
            <w:r w:rsidR="00DF41CB" w:rsidRPr="00A01DAC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单位签章：</w:t>
            </w: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负责人签章：</w:t>
            </w:r>
          </w:p>
        </w:tc>
      </w:tr>
      <w:tr w:rsidR="004034D2" w:rsidTr="00C82570">
        <w:trPr>
          <w:trHeight w:val="367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推荐单位</w:t>
            </w:r>
            <w:r w:rsidR="004034D2" w:rsidRPr="00A01DAC">
              <w:rPr>
                <w:rFonts w:ascii="宋体" w:eastAsia="宋体" w:hAnsi="宋体" w:hint="eastAsia"/>
              </w:rPr>
              <w:t>意见</w:t>
            </w:r>
          </w:p>
          <w:p w:rsidR="00A01DAC" w:rsidRPr="00A01DAC" w:rsidRDefault="00A01DAC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（推荐专家意见）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单位签章：</w:t>
            </w: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负责人签章：</w:t>
            </w:r>
          </w:p>
        </w:tc>
      </w:tr>
    </w:tbl>
    <w:p w:rsidR="00E810EF" w:rsidRDefault="00E810EF" w:rsidP="00E810EF"/>
    <w:sectPr w:rsidR="00E810EF" w:rsidSect="0094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FE" w:rsidRDefault="00BA6AFE" w:rsidP="00091877">
      <w:r>
        <w:separator/>
      </w:r>
    </w:p>
  </w:endnote>
  <w:endnote w:type="continuationSeparator" w:id="0">
    <w:p w:rsidR="00BA6AFE" w:rsidRDefault="00BA6AFE" w:rsidP="0009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FE" w:rsidRDefault="00BA6AFE" w:rsidP="00091877">
      <w:r>
        <w:separator/>
      </w:r>
    </w:p>
  </w:footnote>
  <w:footnote w:type="continuationSeparator" w:id="0">
    <w:p w:rsidR="00BA6AFE" w:rsidRDefault="00BA6AFE" w:rsidP="0009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AD2"/>
    <w:rsid w:val="00056829"/>
    <w:rsid w:val="00091877"/>
    <w:rsid w:val="000B47B4"/>
    <w:rsid w:val="000B7EC9"/>
    <w:rsid w:val="000C6DE1"/>
    <w:rsid w:val="001925B7"/>
    <w:rsid w:val="00245904"/>
    <w:rsid w:val="002D249F"/>
    <w:rsid w:val="002D5679"/>
    <w:rsid w:val="003049AC"/>
    <w:rsid w:val="003746A8"/>
    <w:rsid w:val="003A377C"/>
    <w:rsid w:val="003B2DAB"/>
    <w:rsid w:val="004034D2"/>
    <w:rsid w:val="0041694C"/>
    <w:rsid w:val="004248CE"/>
    <w:rsid w:val="004673F6"/>
    <w:rsid w:val="00474C7C"/>
    <w:rsid w:val="00492722"/>
    <w:rsid w:val="004D75E5"/>
    <w:rsid w:val="004E4C1F"/>
    <w:rsid w:val="004E7226"/>
    <w:rsid w:val="004F0074"/>
    <w:rsid w:val="00517E91"/>
    <w:rsid w:val="005532B6"/>
    <w:rsid w:val="00572E6E"/>
    <w:rsid w:val="00592726"/>
    <w:rsid w:val="005A1FE9"/>
    <w:rsid w:val="005E13B3"/>
    <w:rsid w:val="006069CE"/>
    <w:rsid w:val="00631877"/>
    <w:rsid w:val="00634872"/>
    <w:rsid w:val="006865F0"/>
    <w:rsid w:val="006B3FC4"/>
    <w:rsid w:val="006B6339"/>
    <w:rsid w:val="00706DC1"/>
    <w:rsid w:val="00711429"/>
    <w:rsid w:val="0072142D"/>
    <w:rsid w:val="00780DE5"/>
    <w:rsid w:val="00796811"/>
    <w:rsid w:val="00825A71"/>
    <w:rsid w:val="0083677F"/>
    <w:rsid w:val="00873405"/>
    <w:rsid w:val="008B1575"/>
    <w:rsid w:val="008D4211"/>
    <w:rsid w:val="008F3E59"/>
    <w:rsid w:val="00941952"/>
    <w:rsid w:val="00947476"/>
    <w:rsid w:val="00A01DAC"/>
    <w:rsid w:val="00A26B17"/>
    <w:rsid w:val="00A6508B"/>
    <w:rsid w:val="00A84669"/>
    <w:rsid w:val="00A90581"/>
    <w:rsid w:val="00AE69F4"/>
    <w:rsid w:val="00B35A81"/>
    <w:rsid w:val="00B42D7C"/>
    <w:rsid w:val="00B813FE"/>
    <w:rsid w:val="00BA6AFE"/>
    <w:rsid w:val="00BD2408"/>
    <w:rsid w:val="00C2687D"/>
    <w:rsid w:val="00C6314E"/>
    <w:rsid w:val="00C7598F"/>
    <w:rsid w:val="00C82570"/>
    <w:rsid w:val="00C9274A"/>
    <w:rsid w:val="00CA698A"/>
    <w:rsid w:val="00CD29C7"/>
    <w:rsid w:val="00CE4054"/>
    <w:rsid w:val="00CF2395"/>
    <w:rsid w:val="00D30D84"/>
    <w:rsid w:val="00DE17B6"/>
    <w:rsid w:val="00DF41CB"/>
    <w:rsid w:val="00E810EF"/>
    <w:rsid w:val="00EC4C12"/>
    <w:rsid w:val="00F257B8"/>
    <w:rsid w:val="00F33195"/>
    <w:rsid w:val="00F57891"/>
    <w:rsid w:val="00F66AD2"/>
    <w:rsid w:val="00F717CD"/>
    <w:rsid w:val="00FA2FDA"/>
    <w:rsid w:val="00FB5550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2DA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2DAB"/>
  </w:style>
  <w:style w:type="character" w:styleId="a8">
    <w:name w:val="Hyperlink"/>
    <w:basedOn w:val="a0"/>
    <w:uiPriority w:val="99"/>
    <w:unhideWhenUsed/>
    <w:rsid w:val="00706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2DA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2DAB"/>
  </w:style>
  <w:style w:type="character" w:styleId="a8">
    <w:name w:val="Hyperlink"/>
    <w:basedOn w:val="a0"/>
    <w:uiPriority w:val="99"/>
    <w:unhideWhenUsed/>
    <w:rsid w:val="00706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chan.q.j</dc:creator>
  <cp:lastModifiedBy>lenovo</cp:lastModifiedBy>
  <cp:revision>6</cp:revision>
  <cp:lastPrinted>2019-06-11T08:41:00Z</cp:lastPrinted>
  <dcterms:created xsi:type="dcterms:W3CDTF">2019-06-10T08:21:00Z</dcterms:created>
  <dcterms:modified xsi:type="dcterms:W3CDTF">2019-06-12T01:27:00Z</dcterms:modified>
</cp:coreProperties>
</file>