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2017年度十大千亿产业领域“上规入库”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拟继续奖励工业企业名单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7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tblHeader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济南新天科技有限公司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济南中铁重工轨道装备有限公司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济南中科数控设备有限公司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济南博航科学仪器有限公司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济南绿色中药饮片有限公司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山东林安热能科技有限公司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山东拓辉机械制造有限公司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山东汇百川新材料有限公司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山东张夏水暖设备制造有限公司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山东英盛生物技术有限公司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山东华翼微电子技术股份有限公司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12、</w:t>
            </w:r>
          </w:p>
        </w:tc>
        <w:tc>
          <w:tcPr>
            <w:tcW w:w="6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神思旭辉医疗信息技术有限责任公司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206167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CC"/>
    <w:rsid w:val="000044CF"/>
    <w:rsid w:val="00027F15"/>
    <w:rsid w:val="00080B27"/>
    <w:rsid w:val="00080B39"/>
    <w:rsid w:val="00127DB4"/>
    <w:rsid w:val="0015256C"/>
    <w:rsid w:val="0022696D"/>
    <w:rsid w:val="00233F5D"/>
    <w:rsid w:val="00280839"/>
    <w:rsid w:val="002D4AC2"/>
    <w:rsid w:val="003677BA"/>
    <w:rsid w:val="00462387"/>
    <w:rsid w:val="004D202D"/>
    <w:rsid w:val="004D3AB6"/>
    <w:rsid w:val="00513B73"/>
    <w:rsid w:val="005612CC"/>
    <w:rsid w:val="00576312"/>
    <w:rsid w:val="005A7C85"/>
    <w:rsid w:val="00637EF3"/>
    <w:rsid w:val="0066645B"/>
    <w:rsid w:val="007F793D"/>
    <w:rsid w:val="00806051"/>
    <w:rsid w:val="00816B57"/>
    <w:rsid w:val="00902E86"/>
    <w:rsid w:val="009274A0"/>
    <w:rsid w:val="0097627B"/>
    <w:rsid w:val="00A247FC"/>
    <w:rsid w:val="00A9339D"/>
    <w:rsid w:val="00B24187"/>
    <w:rsid w:val="00B71772"/>
    <w:rsid w:val="00B7520C"/>
    <w:rsid w:val="00B767FC"/>
    <w:rsid w:val="00B924AB"/>
    <w:rsid w:val="00B92C8D"/>
    <w:rsid w:val="00C7008C"/>
    <w:rsid w:val="00C96005"/>
    <w:rsid w:val="00CD6D55"/>
    <w:rsid w:val="00D0472C"/>
    <w:rsid w:val="00D30670"/>
    <w:rsid w:val="00D53F7A"/>
    <w:rsid w:val="00DD0EDC"/>
    <w:rsid w:val="00E43A1A"/>
    <w:rsid w:val="00E864DE"/>
    <w:rsid w:val="00EF2317"/>
    <w:rsid w:val="00FF54EE"/>
    <w:rsid w:val="15E307B6"/>
    <w:rsid w:val="7EA3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</Words>
  <Characters>462</Characters>
  <Lines>3</Lines>
  <Paragraphs>1</Paragraphs>
  <TotalTime>3</TotalTime>
  <ScaleCrop>false</ScaleCrop>
  <LinksUpToDate>false</LinksUpToDate>
  <CharactersWithSpaces>541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2019-09-20T10:12:00Z</dcterms:created>
  <dc:creator>welcome</dc:creator>
  <cp:lastModifiedBy>颜_Wang沐颜0723</cp:lastModifiedBy>
  <dcterms:modified xsi:type="dcterms:W3CDTF">2019-09-23T01:59:07Z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