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8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  <w:r>
        <w:rPr>
          <w:rFonts w:ascii="黑体" w:eastAsia="黑体"/>
          <w:sz w:val="32"/>
          <w:szCs w:val="32"/>
        </w:rPr>
        <w:t>:</w:t>
      </w:r>
    </w:p>
    <w:p>
      <w:pPr>
        <w:spacing w:line="580" w:lineRule="exact"/>
        <w:rPr>
          <w:rFonts w:ascii="黑体" w:eastAsia="黑体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首次认定高新技术企业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财政奖励资金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汇总表</w:t>
      </w:r>
    </w:p>
    <w:bookmarkEnd w:id="0"/>
    <w:p>
      <w:pPr>
        <w:spacing w:before="156" w:beforeLines="50" w:after="156" w:afterLines="50"/>
        <w:rPr>
          <w:rFonts w:hint="eastAsia" w:ascii="新宋体" w:hAnsi="新宋体" w:eastAsia="新宋体"/>
          <w:spacing w:val="2"/>
          <w:sz w:val="24"/>
        </w:rPr>
      </w:pPr>
    </w:p>
    <w:p>
      <w:pPr>
        <w:spacing w:before="156" w:beforeLines="50" w:after="156" w:afterLines="50"/>
        <w:rPr>
          <w:rFonts w:ascii="新宋体" w:hAnsi="新宋体" w:eastAsia="新宋体"/>
          <w:spacing w:val="2"/>
          <w:sz w:val="24"/>
        </w:rPr>
      </w:pPr>
      <w:r>
        <w:rPr>
          <w:rFonts w:hint="eastAsia" w:ascii="新宋体" w:hAnsi="新宋体" w:eastAsia="新宋体"/>
          <w:spacing w:val="2"/>
          <w:sz w:val="24"/>
        </w:rPr>
        <w:t>所在县区（</w:t>
      </w:r>
      <w:r>
        <w:rPr>
          <w:rFonts w:hint="eastAsia" w:ascii="新宋体" w:hAnsi="新宋体" w:eastAsia="新宋体"/>
          <w:spacing w:val="2"/>
          <w:sz w:val="24"/>
          <w:lang w:val="en-US" w:eastAsia="zh-CN"/>
        </w:rPr>
        <w:t>功能区</w:t>
      </w:r>
      <w:r>
        <w:rPr>
          <w:rFonts w:hint="eastAsia" w:ascii="新宋体" w:hAnsi="新宋体" w:eastAsia="新宋体"/>
          <w:spacing w:val="2"/>
          <w:sz w:val="24"/>
        </w:rPr>
        <w:t>）科技局盖章：</w:t>
      </w:r>
    </w:p>
    <w:tbl>
      <w:tblPr>
        <w:tblStyle w:val="5"/>
        <w:tblW w:w="101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962"/>
        <w:gridCol w:w="1503"/>
        <w:gridCol w:w="1289"/>
        <w:gridCol w:w="1888"/>
        <w:gridCol w:w="1392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  <w:jc w:val="center"/>
        </w:trPr>
        <w:tc>
          <w:tcPr>
            <w:tcW w:w="72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序号</w:t>
            </w:r>
          </w:p>
        </w:tc>
        <w:tc>
          <w:tcPr>
            <w:tcW w:w="1962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企业名称</w:t>
            </w:r>
          </w:p>
        </w:tc>
        <w:tc>
          <w:tcPr>
            <w:tcW w:w="1503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统一社会信用代码</w:t>
            </w: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联系人</w:t>
            </w:r>
          </w:p>
        </w:tc>
        <w:tc>
          <w:tcPr>
            <w:tcW w:w="1888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TF46827ACtCID-WinCharSetFFFF-H"/>
                <w:kern w:val="0"/>
                <w:sz w:val="24"/>
              </w:rPr>
            </w:pPr>
            <w:r>
              <w:rPr>
                <w:rFonts w:hint="eastAsia" w:ascii="宋体" w:hAnsi="宋体" w:cs="TTF46827ACtCID-WinCharSetFFFF-H"/>
                <w:kern w:val="0"/>
                <w:sz w:val="24"/>
              </w:rPr>
              <w:t>联系电话</w:t>
            </w:r>
          </w:p>
        </w:tc>
        <w:tc>
          <w:tcPr>
            <w:tcW w:w="1392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TF46827ACtCID-WinCharSetFFFF-H"/>
                <w:kern w:val="0"/>
                <w:sz w:val="24"/>
              </w:rPr>
            </w:pPr>
            <w:r>
              <w:rPr>
                <w:rFonts w:hint="eastAsia" w:ascii="宋体" w:hAnsi="宋体" w:cs="TTF46827ACtCID-WinCharSetFFFF-H"/>
                <w:kern w:val="0"/>
                <w:sz w:val="24"/>
                <w:lang w:eastAsia="zh-CN"/>
              </w:rPr>
              <w:t>是否符合“绿色门槛”制度有关要求</w:t>
            </w:r>
          </w:p>
        </w:tc>
        <w:tc>
          <w:tcPr>
            <w:tcW w:w="1392" w:type="dxa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TF46827ACtCID-WinCharSetFFFF-H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TTF46827ACtCID-WinCharSetFFFF-H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b/>
                <w:bCs/>
                <w:color w:val="000000"/>
                <w:szCs w:val="21"/>
              </w:rPr>
            </w:pPr>
            <w:r>
              <w:rPr>
                <w:rFonts w:ascii="新宋体" w:hAnsi="新宋体" w:eastAsia="新宋体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sz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sz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b/>
                <w:bCs/>
                <w:color w:val="000000"/>
                <w:szCs w:val="21"/>
              </w:rPr>
            </w:pPr>
            <w:r>
              <w:rPr>
                <w:rFonts w:ascii="新宋体" w:hAnsi="新宋体" w:eastAsia="新宋体"/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sz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sz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b/>
                <w:bCs/>
                <w:color w:val="000000"/>
                <w:szCs w:val="21"/>
              </w:rPr>
            </w:pPr>
            <w:r>
              <w:rPr>
                <w:rFonts w:ascii="新宋体" w:hAnsi="新宋体" w:eastAsia="新宋体"/>
                <w:b/>
                <w:bCs/>
                <w:color w:val="000000"/>
                <w:szCs w:val="21"/>
              </w:rPr>
              <w:t>3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sz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sz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b/>
                <w:bCs/>
                <w:color w:val="000000"/>
                <w:szCs w:val="21"/>
              </w:rPr>
            </w:pPr>
            <w:r>
              <w:rPr>
                <w:rFonts w:ascii="新宋体" w:hAnsi="新宋体" w:eastAsia="新宋体"/>
                <w:b/>
                <w:bCs/>
                <w:color w:val="000000"/>
                <w:szCs w:val="21"/>
              </w:rPr>
              <w:t>4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sz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sz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b/>
                <w:bCs/>
                <w:color w:val="000000"/>
                <w:szCs w:val="21"/>
              </w:rPr>
            </w:pPr>
            <w:r>
              <w:rPr>
                <w:rFonts w:ascii="新宋体" w:hAnsi="新宋体" w:eastAsia="新宋体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sz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sz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b/>
                <w:bCs/>
                <w:color w:val="000000"/>
                <w:szCs w:val="21"/>
              </w:rPr>
            </w:pPr>
            <w:r>
              <w:rPr>
                <w:rFonts w:ascii="新宋体" w:hAnsi="新宋体" w:eastAsia="新宋体"/>
                <w:b/>
                <w:bCs/>
                <w:color w:val="000000"/>
                <w:szCs w:val="21"/>
              </w:rPr>
              <w:t>6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sz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sz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b/>
                <w:bCs/>
                <w:color w:val="000000"/>
                <w:szCs w:val="21"/>
              </w:rPr>
            </w:pPr>
            <w:r>
              <w:rPr>
                <w:rFonts w:ascii="新宋体" w:hAnsi="新宋体" w:eastAsia="新宋体"/>
                <w:b/>
                <w:bCs/>
                <w:color w:val="000000"/>
                <w:szCs w:val="21"/>
              </w:rPr>
              <w:t>7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sz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sz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sz w:val="24"/>
              </w:rPr>
            </w:pPr>
          </w:p>
        </w:tc>
      </w:tr>
    </w:tbl>
    <w:p>
      <w:pPr>
        <w:ind w:firstLine="481" w:firstLineChars="200"/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说明：请在备注栏中注明同意推荐或不同意推荐。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17" w:right="1587" w:bottom="124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TTF46827ACtCID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OqXm5zwAAAAUBAAAPAAAAAAAAAAEAIAAAADgAAABkcnMvZG93bnJldi54bWxQ&#10;SwECFAAUAAAACACHTuJAdPhfpLEBAABOAwAADgAAAAAAAAABACAAAAA0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E6"/>
    <w:rsid w:val="00044087"/>
    <w:rsid w:val="00064451"/>
    <w:rsid w:val="000A015D"/>
    <w:rsid w:val="00130A04"/>
    <w:rsid w:val="001929DA"/>
    <w:rsid w:val="002B7C44"/>
    <w:rsid w:val="002E32E6"/>
    <w:rsid w:val="00301409"/>
    <w:rsid w:val="00303527"/>
    <w:rsid w:val="00361CEA"/>
    <w:rsid w:val="00380A19"/>
    <w:rsid w:val="003B266F"/>
    <w:rsid w:val="003C7D3E"/>
    <w:rsid w:val="0040563C"/>
    <w:rsid w:val="00424101"/>
    <w:rsid w:val="00461C6B"/>
    <w:rsid w:val="00481ECC"/>
    <w:rsid w:val="0049298D"/>
    <w:rsid w:val="004B7F96"/>
    <w:rsid w:val="005256F0"/>
    <w:rsid w:val="00547594"/>
    <w:rsid w:val="00573E6E"/>
    <w:rsid w:val="00590057"/>
    <w:rsid w:val="005906A7"/>
    <w:rsid w:val="005D5C48"/>
    <w:rsid w:val="00613BCC"/>
    <w:rsid w:val="00616D91"/>
    <w:rsid w:val="00682084"/>
    <w:rsid w:val="006972F3"/>
    <w:rsid w:val="006E601A"/>
    <w:rsid w:val="0071720A"/>
    <w:rsid w:val="00725EBB"/>
    <w:rsid w:val="00726144"/>
    <w:rsid w:val="00737619"/>
    <w:rsid w:val="00747C88"/>
    <w:rsid w:val="00781878"/>
    <w:rsid w:val="007911FF"/>
    <w:rsid w:val="007A6D7B"/>
    <w:rsid w:val="007D00F2"/>
    <w:rsid w:val="00864196"/>
    <w:rsid w:val="00892CDB"/>
    <w:rsid w:val="00894D57"/>
    <w:rsid w:val="00896632"/>
    <w:rsid w:val="008E0821"/>
    <w:rsid w:val="008F374C"/>
    <w:rsid w:val="00901656"/>
    <w:rsid w:val="009A623C"/>
    <w:rsid w:val="00A06BCF"/>
    <w:rsid w:val="00A07FEA"/>
    <w:rsid w:val="00A2058B"/>
    <w:rsid w:val="00A34AA6"/>
    <w:rsid w:val="00A83C43"/>
    <w:rsid w:val="00AC6DFA"/>
    <w:rsid w:val="00AD4575"/>
    <w:rsid w:val="00AF036E"/>
    <w:rsid w:val="00B121E3"/>
    <w:rsid w:val="00B25281"/>
    <w:rsid w:val="00B37E3C"/>
    <w:rsid w:val="00B45F38"/>
    <w:rsid w:val="00BB25B9"/>
    <w:rsid w:val="00C052E0"/>
    <w:rsid w:val="00C34868"/>
    <w:rsid w:val="00C44BFA"/>
    <w:rsid w:val="00C6561E"/>
    <w:rsid w:val="00CD41C8"/>
    <w:rsid w:val="00CD4685"/>
    <w:rsid w:val="00D527E3"/>
    <w:rsid w:val="00D555A0"/>
    <w:rsid w:val="00DA27B7"/>
    <w:rsid w:val="00E74E80"/>
    <w:rsid w:val="00E945C0"/>
    <w:rsid w:val="00EC3820"/>
    <w:rsid w:val="00F134DF"/>
    <w:rsid w:val="00F609E2"/>
    <w:rsid w:val="00F97E4E"/>
    <w:rsid w:val="00FB7F61"/>
    <w:rsid w:val="00FC4F05"/>
    <w:rsid w:val="00FF4E5E"/>
    <w:rsid w:val="017539F4"/>
    <w:rsid w:val="02296879"/>
    <w:rsid w:val="03C34CEC"/>
    <w:rsid w:val="057007D4"/>
    <w:rsid w:val="07B00EFD"/>
    <w:rsid w:val="08895F63"/>
    <w:rsid w:val="0AFA56C8"/>
    <w:rsid w:val="0B50123B"/>
    <w:rsid w:val="0DB1687F"/>
    <w:rsid w:val="106E0A17"/>
    <w:rsid w:val="10C36AA1"/>
    <w:rsid w:val="10E47767"/>
    <w:rsid w:val="11583B19"/>
    <w:rsid w:val="11837F02"/>
    <w:rsid w:val="11B454A6"/>
    <w:rsid w:val="124053B8"/>
    <w:rsid w:val="12B17B67"/>
    <w:rsid w:val="13875D9B"/>
    <w:rsid w:val="14CC45D0"/>
    <w:rsid w:val="16FF26E5"/>
    <w:rsid w:val="19D55585"/>
    <w:rsid w:val="19D642F5"/>
    <w:rsid w:val="1B8C4DA8"/>
    <w:rsid w:val="1F115182"/>
    <w:rsid w:val="22001539"/>
    <w:rsid w:val="240D491B"/>
    <w:rsid w:val="2786756F"/>
    <w:rsid w:val="27D10329"/>
    <w:rsid w:val="28263994"/>
    <w:rsid w:val="29F746BB"/>
    <w:rsid w:val="2BCA48AF"/>
    <w:rsid w:val="2BF37F0E"/>
    <w:rsid w:val="2C2A6752"/>
    <w:rsid w:val="2C8D2A84"/>
    <w:rsid w:val="2D4E395F"/>
    <w:rsid w:val="2E721751"/>
    <w:rsid w:val="2EB23BCF"/>
    <w:rsid w:val="2EF50A96"/>
    <w:rsid w:val="2FBEDD19"/>
    <w:rsid w:val="30FA5632"/>
    <w:rsid w:val="33DC669F"/>
    <w:rsid w:val="345656B4"/>
    <w:rsid w:val="351565CA"/>
    <w:rsid w:val="3717070E"/>
    <w:rsid w:val="38C078DE"/>
    <w:rsid w:val="39E029BD"/>
    <w:rsid w:val="3B738EF6"/>
    <w:rsid w:val="3DE11B35"/>
    <w:rsid w:val="3E4B7809"/>
    <w:rsid w:val="41041CEF"/>
    <w:rsid w:val="43392183"/>
    <w:rsid w:val="43C16394"/>
    <w:rsid w:val="4538551B"/>
    <w:rsid w:val="4B6671BB"/>
    <w:rsid w:val="4C967FF6"/>
    <w:rsid w:val="4D82763E"/>
    <w:rsid w:val="539B6482"/>
    <w:rsid w:val="53B468ED"/>
    <w:rsid w:val="579D167F"/>
    <w:rsid w:val="58375F56"/>
    <w:rsid w:val="5ADC25A5"/>
    <w:rsid w:val="5E876D86"/>
    <w:rsid w:val="5F661985"/>
    <w:rsid w:val="602716C3"/>
    <w:rsid w:val="61ED45D5"/>
    <w:rsid w:val="6361248B"/>
    <w:rsid w:val="638F7AEE"/>
    <w:rsid w:val="63D97A20"/>
    <w:rsid w:val="64496E13"/>
    <w:rsid w:val="65384D16"/>
    <w:rsid w:val="653F64C7"/>
    <w:rsid w:val="663D09C1"/>
    <w:rsid w:val="66A2408C"/>
    <w:rsid w:val="67881816"/>
    <w:rsid w:val="693449C5"/>
    <w:rsid w:val="69F37ECC"/>
    <w:rsid w:val="6D356C6C"/>
    <w:rsid w:val="6DA95768"/>
    <w:rsid w:val="6F8244BA"/>
    <w:rsid w:val="70A260AF"/>
    <w:rsid w:val="79B933B1"/>
    <w:rsid w:val="7B6F4A77"/>
    <w:rsid w:val="7FC0567D"/>
    <w:rsid w:val="7FD049C6"/>
    <w:rsid w:val="BEB51C3D"/>
    <w:rsid w:val="DDDBFA27"/>
    <w:rsid w:val="FD1D8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qFormat/>
    <w:uiPriority w:val="99"/>
    <w:rPr>
      <w:rFonts w:cs="Times New Roman"/>
      <w:i/>
    </w:rPr>
  </w:style>
  <w:style w:type="character" w:customStyle="1" w:styleId="8">
    <w:name w:val="日期 Char"/>
    <w:link w:val="2"/>
    <w:semiHidden/>
    <w:qFormat/>
    <w:locked/>
    <w:uiPriority w:val="99"/>
    <w:rPr>
      <w:rFonts w:cs="Times New Roman"/>
    </w:rPr>
  </w:style>
  <w:style w:type="character" w:customStyle="1" w:styleId="9">
    <w:name w:val="页脚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DSQ.com</Company>
  <Pages>1</Pages>
  <Words>25</Words>
  <Characters>149</Characters>
  <Lines>1</Lines>
  <Paragraphs>1</Paragraphs>
  <TotalTime>1</TotalTime>
  <ScaleCrop>false</ScaleCrop>
  <LinksUpToDate>false</LinksUpToDate>
  <CharactersWithSpaces>173</CharactersWithSpaces>
  <Application>WPS Office_11.8.2.1112_F1E327BC-269C-435d-A152-05C5408002CA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2018-02-09T17:13:00Z</dcterms:created>
  <dc:creator>AutoBVT</dc:creator>
  <cp:lastModifiedBy>DYXC</cp:lastModifiedBy>
  <cp:lastPrinted>2020-02-14T14:19:00Z</cp:lastPrinted>
  <dcterms:modified xsi:type="dcterms:W3CDTF">2022-05-31T09:02:06Z</dcterms:modified>
  <dc:title>附件1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2052-11.8.2.1112</vt:lpwstr>
  </property>
</Properties>
</file>