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黑体"/>
          <w:sz w:val="32"/>
          <w:szCs w:val="32"/>
        </w:rPr>
        <w:instrText xml:space="preserve">ADDIN CNKISM.UserStyle</w:instrTex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44"/>
          <w:szCs w:val="44"/>
        </w:rPr>
        <w:t>山东省服务业高端品牌培育企业</w:t>
      </w:r>
    </w:p>
    <w:p>
      <w:pPr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申报信息表</w:t>
      </w:r>
    </w:p>
    <w:bookmarkEnd w:id="0"/>
    <w:p>
      <w:pPr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</w:p>
    <w:p>
      <w:pPr>
        <w:rPr>
          <w:rFonts w:ascii="宋体" w:hAnsi="Calibri" w:eastAsia="宋体" w:cs="Times New Roman"/>
          <w:sz w:val="18"/>
          <w:szCs w:val="18"/>
        </w:rPr>
      </w:pP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32"/>
          <w:szCs w:val="32"/>
        </w:rPr>
        <w:t>企业名称（盖章）：</w:t>
      </w:r>
      <w:r>
        <w:rPr>
          <w:rFonts w:ascii="宋体" w:hAnsi="宋体" w:eastAsia="宋体" w:cs="宋体"/>
          <w:sz w:val="32"/>
          <w:szCs w:val="32"/>
        </w:rPr>
        <w:t>_________________________</w:t>
      </w:r>
    </w:p>
    <w:p>
      <w:pPr>
        <w:jc w:val="center"/>
        <w:rPr>
          <w:rFonts w:ascii="宋体" w:hAnsi="Calibri" w:eastAsia="宋体" w:cs="Times New Roman"/>
          <w:sz w:val="18"/>
          <w:szCs w:val="18"/>
        </w:rPr>
      </w:pPr>
      <w:r>
        <w:rPr>
          <w:rFonts w:hint="eastAsia" w:ascii="宋体" w:hAnsi="宋体" w:eastAsia="宋体" w:cs="宋体"/>
          <w:sz w:val="32"/>
          <w:szCs w:val="32"/>
        </w:rPr>
        <w:t>填报日期：</w:t>
      </w:r>
      <w:r>
        <w:rPr>
          <w:rFonts w:ascii="宋体" w:hAnsi="Calibri" w:eastAsia="宋体" w:cs="Times New Roman"/>
          <w:sz w:val="32"/>
          <w:szCs w:val="32"/>
        </w:rPr>
        <w:softHyphen/>
      </w:r>
      <w:r>
        <w:rPr>
          <w:rFonts w:ascii="宋体" w:hAnsi="宋体" w:eastAsia="宋体" w:cs="宋体"/>
          <w:sz w:val="32"/>
          <w:szCs w:val="32"/>
        </w:rPr>
        <w:t>_______________________________</w:t>
      </w:r>
    </w:p>
    <w:p>
      <w:pPr>
        <w:rPr>
          <w:rFonts w:ascii="宋体" w:hAnsi="Calibri" w:eastAsia="宋体" w:cs="Times New Roman"/>
          <w:sz w:val="18"/>
          <w:szCs w:val="18"/>
        </w:rPr>
      </w:pPr>
    </w:p>
    <w:p>
      <w:pPr>
        <w:rPr>
          <w:rFonts w:ascii="宋体" w:hAnsi="Calibri" w:eastAsia="宋体" w:cs="Times New Roman"/>
          <w:sz w:val="18"/>
          <w:szCs w:val="18"/>
        </w:rPr>
      </w:pPr>
    </w:p>
    <w:p>
      <w:pPr>
        <w:rPr>
          <w:rFonts w:ascii="宋体" w:hAnsi="Calibri" w:eastAsia="宋体" w:cs="Times New Roman"/>
          <w:sz w:val="18"/>
          <w:szCs w:val="18"/>
        </w:rPr>
      </w:pPr>
    </w:p>
    <w:p>
      <w:pPr>
        <w:spacing w:line="54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二〇二三年  月</w:t>
      </w:r>
    </w:p>
    <w:p>
      <w:pPr>
        <w:spacing w:line="540" w:lineRule="exact"/>
        <w:jc w:val="center"/>
        <w:rPr>
          <w:rFonts w:ascii="宋体" w:hAnsi="Calibri" w:eastAsia="宋体" w:cs="Times New Roman"/>
          <w:sz w:val="18"/>
          <w:szCs w:val="18"/>
        </w:rPr>
      </w:pPr>
    </w:p>
    <w:p>
      <w:pPr>
        <w:widowControl/>
        <w:jc w:val="left"/>
        <w:rPr>
          <w:rFonts w:ascii="方正小标宋简体" w:hAnsi="宋体" w:eastAsia="方正小标宋简体" w:cs="方正小标宋简体"/>
          <w:sz w:val="36"/>
          <w:szCs w:val="36"/>
        </w:rPr>
      </w:pPr>
      <w:r>
        <w:rPr>
          <w:rFonts w:ascii="方正小标宋简体" w:hAnsi="宋体" w:eastAsia="方正小标宋简体" w:cs="方正小标宋简体"/>
          <w:sz w:val="36"/>
          <w:szCs w:val="36"/>
        </w:rPr>
        <w:br w:type="page"/>
      </w:r>
    </w:p>
    <w:p>
      <w:pPr>
        <w:tabs>
          <w:tab w:val="left" w:pos="887"/>
          <w:tab w:val="center" w:pos="4422"/>
        </w:tabs>
        <w:spacing w:line="594" w:lineRule="exact"/>
        <w:jc w:val="left"/>
        <w:rPr>
          <w:rFonts w:ascii="方正小标宋简体" w:hAnsi="宋体" w:eastAsia="方正小标宋简体" w:cs="方正小标宋简体"/>
          <w:sz w:val="36"/>
          <w:szCs w:val="36"/>
        </w:rPr>
      </w:pPr>
      <w:r>
        <w:rPr>
          <w:rFonts w:ascii="方正小标宋简体" w:hAnsi="宋体" w:eastAsia="方正小标宋简体" w:cs="方正小标宋简体"/>
          <w:sz w:val="36"/>
          <w:szCs w:val="36"/>
        </w:rPr>
        <w:tab/>
      </w:r>
      <w:r>
        <w:rPr>
          <w:rFonts w:ascii="方正小标宋简体" w:hAnsi="宋体" w:eastAsia="方正小标宋简体" w:cs="方正小标宋简体"/>
          <w:sz w:val="36"/>
          <w:szCs w:val="36"/>
        </w:rPr>
        <w:tab/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山东省服务业高端品牌培育企业申报信息表</w:t>
      </w:r>
    </w:p>
    <w:p/>
    <w:tbl>
      <w:tblPr>
        <w:tblStyle w:val="9"/>
        <w:tblW w:w="9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77"/>
        <w:gridCol w:w="210"/>
        <w:gridCol w:w="576"/>
        <w:gridCol w:w="1681"/>
        <w:gridCol w:w="669"/>
        <w:gridCol w:w="626"/>
        <w:gridCol w:w="887"/>
        <w:gridCol w:w="1513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610" w:type="dxa"/>
            <w:gridSpan w:val="10"/>
          </w:tcPr>
          <w:p>
            <w:pPr>
              <w:spacing w:line="340" w:lineRule="atLeast"/>
              <w:ind w:right="-37" w:rightChars="-18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34" w:type="dxa"/>
            <w:gridSpan w:val="2"/>
            <w:vAlign w:val="center"/>
          </w:tcPr>
          <w:p>
            <w:pPr>
              <w:spacing w:line="300" w:lineRule="atLeast"/>
              <w:ind w:right="-37" w:rightChars="-18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spacing w:line="400" w:lineRule="exact"/>
              <w:ind w:right="-37" w:rightChars="-18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统一</w:t>
            </w:r>
            <w:r>
              <w:rPr>
                <w:rFonts w:ascii="宋体" w:hAnsi="Calibri" w:eastAsia="宋体" w:cs="Times New Roman"/>
                <w:sz w:val="24"/>
                <w:szCs w:val="24"/>
              </w:rPr>
              <w:t>社会</w:t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信用</w:t>
            </w:r>
            <w:r>
              <w:rPr>
                <w:rFonts w:ascii="宋体" w:hAnsi="Calibri" w:eastAsia="宋体" w:cs="Times New Roman"/>
                <w:sz w:val="24"/>
                <w:szCs w:val="24"/>
              </w:rPr>
              <w:t>代码</w:t>
            </w:r>
          </w:p>
        </w:tc>
        <w:tc>
          <w:tcPr>
            <w:tcW w:w="3914" w:type="dxa"/>
            <w:gridSpan w:val="3"/>
            <w:vAlign w:val="center"/>
          </w:tcPr>
          <w:p>
            <w:pPr>
              <w:spacing w:line="400" w:lineRule="exact"/>
              <w:ind w:right="-37" w:rightChars="-18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4" w:type="dxa"/>
            <w:gridSpan w:val="2"/>
            <w:vAlign w:val="center"/>
          </w:tcPr>
          <w:p>
            <w:pPr>
              <w:spacing w:line="340" w:lineRule="atLeast"/>
              <w:ind w:right="-37" w:rightChars="-18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企业性质</w:t>
            </w:r>
          </w:p>
        </w:tc>
        <w:tc>
          <w:tcPr>
            <w:tcW w:w="7676" w:type="dxa"/>
            <w:gridSpan w:val="8"/>
            <w:vAlign w:val="center"/>
          </w:tcPr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□国有企业□集体企业 □私营企业 □中外合资企业 □其他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4" w:type="dxa"/>
            <w:gridSpan w:val="2"/>
            <w:vAlign w:val="center"/>
          </w:tcPr>
          <w:p>
            <w:pPr>
              <w:spacing w:line="340" w:lineRule="atLeast"/>
              <w:ind w:right="-37" w:rightChars="-1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所属</w:t>
            </w:r>
            <w:r>
              <w:rPr>
                <w:rFonts w:ascii="宋体" w:hAnsi="宋体" w:eastAsia="宋体" w:cs="宋体"/>
                <w:sz w:val="24"/>
                <w:szCs w:val="24"/>
              </w:rPr>
              <w:t>行业</w:t>
            </w:r>
          </w:p>
        </w:tc>
        <w:tc>
          <w:tcPr>
            <w:tcW w:w="7676" w:type="dxa"/>
            <w:gridSpan w:val="8"/>
            <w:vAlign w:val="center"/>
          </w:tcPr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按GB</w:t>
            </w: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T 4754—2017《国民经济行业分类》标准填写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1934" w:type="dxa"/>
            <w:gridSpan w:val="2"/>
            <w:vAlign w:val="center"/>
          </w:tcPr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  <w:r>
              <w:rPr>
                <w:rFonts w:ascii="宋体" w:hAnsi="宋体" w:eastAsia="宋体" w:cs="宋体"/>
                <w:sz w:val="24"/>
                <w:szCs w:val="24"/>
              </w:rPr>
              <w:t>服务项目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（最多</w:t>
            </w:r>
            <w:r>
              <w:rPr>
                <w:rFonts w:ascii="宋体" w:hAnsi="宋体" w:eastAsia="宋体" w:cs="宋体"/>
                <w:sz w:val="24"/>
                <w:szCs w:val="24"/>
              </w:rPr>
              <w:t>填写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3项服务项目）</w:t>
            </w:r>
          </w:p>
        </w:tc>
        <w:tc>
          <w:tcPr>
            <w:tcW w:w="7676" w:type="dxa"/>
            <w:gridSpan w:val="8"/>
            <w:vAlign w:val="center"/>
          </w:tcPr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1.服务项目1：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服务项目</w:t>
            </w:r>
            <w:r>
              <w:rPr>
                <w:rFonts w:ascii="宋体" w:hAnsi="宋体" w:eastAsia="宋体" w:cs="宋体"/>
                <w:sz w:val="24"/>
                <w:szCs w:val="24"/>
              </w:rPr>
              <w:t>收入占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整体比重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执行</w:t>
            </w:r>
            <w:r>
              <w:rPr>
                <w:rFonts w:ascii="宋体" w:hAnsi="宋体" w:eastAsia="宋体" w:cs="宋体"/>
                <w:sz w:val="24"/>
                <w:szCs w:val="24"/>
              </w:rPr>
              <w:t>标准号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  <w:r>
              <w:rPr>
                <w:rFonts w:ascii="宋体" w:hAnsi="宋体" w:eastAsia="宋体" w:cs="宋体"/>
                <w:sz w:val="24"/>
                <w:szCs w:val="24"/>
              </w:rPr>
              <w:t>标准名称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</w:t>
            </w:r>
            <w:r>
              <w:rPr>
                <w:rFonts w:ascii="宋体" w:hAnsi="宋体" w:eastAsia="宋体" w:cs="宋体"/>
                <w:sz w:val="24"/>
                <w:szCs w:val="24"/>
              </w:rPr>
              <w:t>市场占有率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/服务顾客数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省内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国内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国际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</w:t>
            </w:r>
            <w:r>
              <w:rPr>
                <w:rFonts w:ascii="宋体" w:hAnsi="宋体" w:eastAsia="宋体" w:cs="宋体"/>
                <w:sz w:val="24"/>
                <w:szCs w:val="24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覆盖</w:t>
            </w:r>
            <w:r>
              <w:rPr>
                <w:rFonts w:ascii="宋体" w:hAnsi="宋体" w:eastAsia="宋体" w:cs="宋体"/>
                <w:sz w:val="24"/>
                <w:szCs w:val="24"/>
              </w:rPr>
              <w:t>区域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省内</w:t>
            </w: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注明</w:t>
            </w:r>
            <w:r>
              <w:rPr>
                <w:rFonts w:ascii="宋体" w:hAnsi="宋体" w:eastAsia="宋体" w:cs="宋体"/>
                <w:sz w:val="24"/>
                <w:szCs w:val="24"/>
              </w:rPr>
              <w:t>地区名称）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国内</w:t>
            </w: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注明</w:t>
            </w:r>
            <w:r>
              <w:rPr>
                <w:rFonts w:ascii="宋体" w:hAnsi="宋体" w:eastAsia="宋体" w:cs="宋体"/>
                <w:sz w:val="24"/>
                <w:szCs w:val="24"/>
              </w:rPr>
              <w:t>省份）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国际</w:t>
            </w: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注明</w:t>
            </w:r>
            <w:r>
              <w:rPr>
                <w:rFonts w:ascii="宋体" w:hAnsi="宋体" w:eastAsia="宋体" w:cs="宋体"/>
                <w:sz w:val="24"/>
                <w:szCs w:val="24"/>
              </w:rPr>
              <w:t>国别）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2.服务项目2：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···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3.服务项目3：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···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4" w:type="dxa"/>
            <w:gridSpan w:val="2"/>
            <w:vAlign w:val="center"/>
          </w:tcPr>
          <w:p>
            <w:pPr>
              <w:spacing w:line="400" w:lineRule="exact"/>
              <w:ind w:right="-37" w:rightChars="-1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注册时间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spacing w:line="400" w:lineRule="exact"/>
              <w:ind w:right="-37" w:rightChars="-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400" w:lineRule="exact"/>
              <w:ind w:right="-37" w:rightChars="-1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注册地</w:t>
            </w:r>
          </w:p>
        </w:tc>
        <w:tc>
          <w:tcPr>
            <w:tcW w:w="3914" w:type="dxa"/>
            <w:gridSpan w:val="3"/>
          </w:tcPr>
          <w:p>
            <w:pPr>
              <w:spacing w:line="400" w:lineRule="exact"/>
              <w:ind w:right="-37" w:rightChars="-18"/>
              <w:rPr>
                <w:rFonts w:ascii="方正仿宋简体" w:hAnsi="宋体" w:eastAsia="方正仿宋简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4" w:type="dxa"/>
            <w:gridSpan w:val="2"/>
            <w:vAlign w:val="center"/>
          </w:tcPr>
          <w:p>
            <w:pPr>
              <w:spacing w:line="300" w:lineRule="exact"/>
              <w:ind w:right="-37" w:rightChars="-1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注册商标标识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spacing w:line="400" w:lineRule="exact"/>
              <w:ind w:right="-37" w:rightChars="-18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提供JPG或PNG格式图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spacing w:line="400" w:lineRule="exact"/>
              <w:ind w:right="-37" w:rightChars="-18"/>
              <w:jc w:val="center"/>
              <w:rPr>
                <w:rFonts w:ascii="宋体" w:hAnsi="Calibri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员工总数</w:t>
            </w:r>
          </w:p>
        </w:tc>
        <w:tc>
          <w:tcPr>
            <w:tcW w:w="3914" w:type="dxa"/>
            <w:gridSpan w:val="3"/>
            <w:vAlign w:val="center"/>
          </w:tcPr>
          <w:p>
            <w:pPr>
              <w:spacing w:line="400" w:lineRule="exact"/>
              <w:ind w:right="-37" w:rightChars="-18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4" w:type="dxa"/>
            <w:gridSpan w:val="2"/>
            <w:vMerge w:val="restart"/>
            <w:vAlign w:val="center"/>
          </w:tcPr>
          <w:p>
            <w:pPr>
              <w:spacing w:line="340" w:lineRule="atLeast"/>
              <w:ind w:right="-37" w:rightChars="-18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786" w:type="dxa"/>
            <w:gridSpan w:val="2"/>
            <w:vAlign w:val="center"/>
          </w:tcPr>
          <w:p>
            <w:pPr>
              <w:spacing w:line="340" w:lineRule="atLeast"/>
              <w:ind w:right="-37" w:rightChars="-18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681" w:type="dxa"/>
            <w:vAlign w:val="center"/>
          </w:tcPr>
          <w:p>
            <w:pPr>
              <w:spacing w:line="340" w:lineRule="atLeast"/>
              <w:ind w:right="-37" w:rightChars="-18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40" w:lineRule="atLeast"/>
              <w:ind w:right="-37" w:rightChars="-18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3914" w:type="dxa"/>
            <w:gridSpan w:val="3"/>
            <w:vAlign w:val="center"/>
          </w:tcPr>
          <w:p>
            <w:pPr>
              <w:spacing w:line="340" w:lineRule="atLeast"/>
              <w:ind w:right="-37" w:rightChars="-18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4" w:type="dxa"/>
            <w:gridSpan w:val="2"/>
            <w:vMerge w:val="continue"/>
            <w:vAlign w:val="center"/>
          </w:tcPr>
          <w:p>
            <w:pPr>
              <w:ind w:right="-37" w:rightChars="-18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spacing w:line="340" w:lineRule="atLeast"/>
              <w:ind w:right="-37" w:rightChars="-18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681" w:type="dxa"/>
            <w:vAlign w:val="center"/>
          </w:tcPr>
          <w:p>
            <w:pPr>
              <w:spacing w:line="340" w:lineRule="atLeast"/>
              <w:ind w:right="-37" w:rightChars="-18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40" w:lineRule="atLeast"/>
              <w:ind w:right="-37" w:rightChars="-18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3914" w:type="dxa"/>
            <w:gridSpan w:val="3"/>
            <w:vAlign w:val="center"/>
          </w:tcPr>
          <w:p>
            <w:pPr>
              <w:spacing w:line="340" w:lineRule="atLeast"/>
              <w:ind w:right="-37" w:rightChars="-18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34" w:type="dxa"/>
            <w:gridSpan w:val="2"/>
          </w:tcPr>
          <w:p>
            <w:pPr>
              <w:spacing w:line="340" w:lineRule="atLeast"/>
              <w:ind w:right="-37" w:rightChars="-18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7676" w:type="dxa"/>
            <w:gridSpan w:val="8"/>
          </w:tcPr>
          <w:p>
            <w:pPr>
              <w:spacing w:line="340" w:lineRule="atLeast"/>
              <w:ind w:right="-37" w:rightChars="-18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9610" w:type="dxa"/>
            <w:gridSpan w:val="10"/>
          </w:tcPr>
          <w:p>
            <w:pPr>
              <w:spacing w:line="340" w:lineRule="atLeast"/>
              <w:ind w:right="-37" w:rightChars="-18"/>
              <w:jc w:val="center"/>
              <w:rPr>
                <w:rFonts w:ascii="黑体" w:hAnsi="黑体" w:eastAsia="黑体" w:cs="Times New Roman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Cs/>
                <w:sz w:val="32"/>
                <w:szCs w:val="32"/>
              </w:rPr>
              <w:t>二、企业主要优势</w:t>
            </w:r>
          </w:p>
          <w:p>
            <w:pPr>
              <w:spacing w:line="340" w:lineRule="atLeast"/>
              <w:ind w:right="-37" w:rightChars="-1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（包括但不限于服务创新、服务领先优势等，字数不超过500字）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tblHeader/>
        </w:trPr>
        <w:tc>
          <w:tcPr>
            <w:tcW w:w="961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三、综合指标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一级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指标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二级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指标</w:t>
            </w:r>
          </w:p>
        </w:tc>
        <w:tc>
          <w:tcPr>
            <w:tcW w:w="746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填报内容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957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效益</w:t>
            </w:r>
          </w:p>
        </w:tc>
        <w:tc>
          <w:tcPr>
            <w:tcW w:w="1187" w:type="dxa"/>
            <w:gridSpan w:val="2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经济</w:t>
            </w:r>
            <w:r>
              <w:rPr>
                <w:rFonts w:ascii="宋体" w:hAnsi="宋体" w:eastAsia="宋体" w:cs="宋体"/>
                <w:sz w:val="24"/>
                <w:szCs w:val="24"/>
              </w:rPr>
              <w:t>效益</w:t>
            </w:r>
          </w:p>
        </w:tc>
        <w:tc>
          <w:tcPr>
            <w:tcW w:w="2926" w:type="dxa"/>
            <w:gridSpan w:val="3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指标名称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1514" w:type="dxa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202</w:t>
            </w:r>
            <w:r>
              <w:rPr>
                <w:rFonts w:ascii="宋体" w:hAnsi="Calibri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26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rPr>
                <w:rFonts w:ascii="宋体" w:hAnsi="Calibri" w:eastAsia="宋体" w:cs="Times New Roman"/>
                <w:spacing w:val="-1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净利润（万元）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26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rPr>
                <w:rFonts w:ascii="宋体" w:hAnsi="Calibri" w:eastAsia="宋体" w:cs="Times New Roman"/>
                <w:spacing w:val="-1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营业收入（万元）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26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rPr>
                <w:rFonts w:ascii="宋体" w:hAnsi="Calibri" w:eastAsia="宋体" w:cs="Times New Roman"/>
                <w:spacing w:val="-1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纳税总额（万元）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26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rPr>
                <w:rFonts w:ascii="宋体" w:hAnsi="Calibri" w:eastAsia="宋体" w:cs="Times New Roman"/>
                <w:spacing w:val="-1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4</w:t>
            </w:r>
            <w:r>
              <w:rPr>
                <w:rFonts w:ascii="宋体" w:hAnsi="Calibri" w:eastAsia="宋体" w:cs="宋体"/>
                <w:spacing w:val="-14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主营业务收入（万元）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26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rPr>
                <w:rFonts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5.全员劳动生产率（万元/人）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26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rPr>
                <w:rFonts w:ascii="宋体" w:hAnsi="Calibri" w:eastAsia="宋体" w:cs="Times New Roman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资产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负债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率（百分比）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26" w:type="dxa"/>
            <w:gridSpan w:val="3"/>
            <w:vAlign w:val="center"/>
          </w:tcPr>
          <w:p>
            <w:pPr>
              <w:spacing w:line="500" w:lineRule="exact"/>
              <w:ind w:right="-37" w:rightChars="-18"/>
              <w:rPr>
                <w:rFonts w:ascii="宋体" w:hAnsi="Calibri" w:eastAsia="宋体" w:cs="Times New Roman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资产总额（万元）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500" w:lineRule="exact"/>
              <w:ind w:right="-37" w:rightChars="-18"/>
              <w:jc w:val="center"/>
              <w:rPr>
                <w:rFonts w:ascii="宋体" w:hAnsi="Calibri" w:eastAsia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</w:t>
            </w:r>
            <w:r>
              <w:rPr>
                <w:rFonts w:ascii="宋体" w:hAnsi="宋体" w:eastAsia="宋体" w:cs="宋体"/>
                <w:sz w:val="24"/>
                <w:szCs w:val="24"/>
              </w:rPr>
              <w:t>效益</w:t>
            </w:r>
          </w:p>
        </w:tc>
        <w:tc>
          <w:tcPr>
            <w:tcW w:w="7466" w:type="dxa"/>
            <w:gridSpan w:val="7"/>
            <w:vAlign w:val="center"/>
          </w:tcPr>
          <w:p>
            <w:pPr>
              <w:pStyle w:val="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1、近三年员工平均年收入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万元，近三年员工平均工资涨幅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万元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pStyle w:val="5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5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2、引领带动行业发展方面牵头或参与的活动，包括并不限于推动政府出台相关政策措施，带动行业服务质量提升等，字数不超过200字，并提供相关证明材料。</w:t>
            </w:r>
          </w:p>
          <w:p>
            <w:pPr>
              <w:pStyle w:val="5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957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</w:t>
            </w:r>
          </w:p>
          <w:p>
            <w:pPr>
              <w:spacing w:line="4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发展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</w:t>
            </w:r>
          </w:p>
        </w:tc>
        <w:tc>
          <w:tcPr>
            <w:tcW w:w="7466" w:type="dxa"/>
            <w:gridSpan w:val="7"/>
            <w:vAlign w:val="center"/>
          </w:tcPr>
          <w:p>
            <w:pPr>
              <w:spacing w:line="42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、承担标准化技术委员会（或分技术委员会）秘书处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国家级名称：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秘书处获批时间：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省级名称：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</w:t>
            </w:r>
          </w:p>
          <w:p>
            <w:pPr>
              <w:spacing w:line="42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秘书处获批时间：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</w:t>
            </w:r>
          </w:p>
          <w:p>
            <w:pPr>
              <w:spacing w:line="42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、标准制修订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国际标准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标准号及名称：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位次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国家标准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标准号及名称：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位次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行业标准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标准号及名称：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位次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地方标准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标准号及名称：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位次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团体标准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</w:t>
            </w:r>
          </w:p>
          <w:p>
            <w:pPr>
              <w:spacing w:line="420" w:lineRule="exact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标准号及名称：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位次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420" w:lineRule="exac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ascii="宋体" w:hAnsi="宋体" w:eastAsia="宋体" w:cs="仿宋_GB2312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、标准化试点示范情况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国家级试点示范名称：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 w:color="FFFFFF"/>
              </w:rPr>
              <w:t>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 w:color="FFFFFF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省级试点示范名称：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</w:t>
            </w:r>
          </w:p>
          <w:p>
            <w:pPr>
              <w:spacing w:line="420" w:lineRule="exact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市级试点示范名称：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</w:t>
            </w:r>
          </w:p>
          <w:p>
            <w:pPr>
              <w:spacing w:line="420" w:lineRule="exact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（请提供相关证明材料）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认证</w:t>
            </w:r>
          </w:p>
        </w:tc>
        <w:tc>
          <w:tcPr>
            <w:tcW w:w="7466" w:type="dxa"/>
            <w:gridSpan w:val="7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□质量管理体系；□环境管理体系；□职业安全健康管理体系；</w:t>
            </w:r>
          </w:p>
          <w:p>
            <w:pPr>
              <w:spacing w:line="4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□知识产权管理体系；□能源管理体系；□社会责任管理体系；</w:t>
            </w:r>
          </w:p>
          <w:p>
            <w:pPr>
              <w:spacing w:line="42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  <w:r>
              <w:rPr>
                <w:rFonts w:ascii="宋体" w:hAnsi="宋体" w:eastAsia="宋体" w:cs="宋体"/>
                <w:sz w:val="24"/>
                <w:szCs w:val="24"/>
              </w:rPr>
              <w:t>____________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； </w:t>
            </w:r>
          </w:p>
          <w:p>
            <w:pPr>
              <w:spacing w:line="42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（请提供相关证明材料）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服务质量水平</w:t>
            </w:r>
          </w:p>
        </w:tc>
        <w:tc>
          <w:tcPr>
            <w:tcW w:w="7466" w:type="dxa"/>
            <w:gridSpan w:val="7"/>
            <w:vAlign w:val="center"/>
          </w:tcPr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企业服务项目关键技术指标水平（可填写不止1项）：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指标项目：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本单位指标水平：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行业平均指标水平：</w:t>
            </w:r>
          </w:p>
          <w:p>
            <w:pPr>
              <w:spacing w:line="340" w:lineRule="atLeast"/>
              <w:ind w:right="-37" w:rightChars="-18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（请提供相关证明材料）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服务结果</w:t>
            </w:r>
          </w:p>
        </w:tc>
        <w:tc>
          <w:tcPr>
            <w:tcW w:w="7466" w:type="dxa"/>
            <w:gridSpan w:val="7"/>
            <w:vAlign w:val="center"/>
          </w:tcPr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1、近三年顾客流失率：2020年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，2021年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，2022年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 xml:space="preserve">  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2、近三年顾客投诉率：2020年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，2021年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，2022年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（请提供相关证明材料）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957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</w:t>
            </w:r>
          </w:p>
          <w:p>
            <w:pPr>
              <w:spacing w:line="4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能力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知识产权情况</w:t>
            </w:r>
          </w:p>
        </w:tc>
        <w:tc>
          <w:tcPr>
            <w:tcW w:w="7466" w:type="dxa"/>
            <w:gridSpan w:val="7"/>
            <w:vAlign w:val="center"/>
          </w:tcPr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发明专利：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专利号、专利名称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授权实用新型专利：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专利号、专利名称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授权外观设计专利：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</w:t>
            </w:r>
          </w:p>
          <w:p>
            <w:pPr>
              <w:spacing w:line="420" w:lineRule="exact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专利号、专利名称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</w:p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软件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著作权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</w:t>
            </w:r>
          </w:p>
          <w:p>
            <w:pPr>
              <w:spacing w:line="420" w:lineRule="exact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登记号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软件名称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</w:p>
          <w:p>
            <w:pPr>
              <w:spacing w:line="42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（请提供相关证明材料）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科技奖项</w:t>
            </w:r>
          </w:p>
        </w:tc>
        <w:tc>
          <w:tcPr>
            <w:tcW w:w="7466" w:type="dxa"/>
            <w:gridSpan w:val="7"/>
            <w:vAlign w:val="center"/>
          </w:tcPr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获得政府相关主管部门评定公布的科技创新类奖项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国家级：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项，奖项名称：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获得年度：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颁发部门：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省部级：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项，奖项名称：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获得年度：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颁发部门：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市级：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项，奖项名称：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420" w:lineRule="exact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获得年度：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颁发部门：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spacing w:line="42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（请提供相关证明材料）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957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2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科研项目</w:t>
            </w:r>
          </w:p>
        </w:tc>
        <w:tc>
          <w:tcPr>
            <w:tcW w:w="7466" w:type="dxa"/>
            <w:gridSpan w:val="7"/>
            <w:vAlign w:val="center"/>
          </w:tcPr>
          <w:p>
            <w:pPr>
              <w:spacing w:line="340" w:lineRule="atLeast"/>
              <w:ind w:right="-37" w:rightChars="-18"/>
              <w:jc w:val="left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国家级项目：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个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项目名称：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批准部门：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</w:t>
            </w:r>
          </w:p>
          <w:p>
            <w:pPr>
              <w:spacing w:line="420" w:lineRule="exact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省级项目：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个，项目名称：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批准部门：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spacing w:line="420" w:lineRule="exact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市级项目：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个，项目名称：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批准部门：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spacing w:line="420" w:lineRule="exact"/>
              <w:rPr>
                <w:rFonts w:ascii="宋体" w:hAnsi="Calibri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（请提供相关证明材料）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9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品牌</w:t>
            </w:r>
          </w:p>
          <w:p>
            <w:pPr>
              <w:spacing w:line="40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ascii="宋体" w:hAnsi="Calibri" w:eastAsia="宋体" w:cs="Times New Roman"/>
                <w:sz w:val="24"/>
                <w:szCs w:val="24"/>
              </w:rPr>
              <w:t>建设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</w:t>
            </w:r>
            <w:r>
              <w:rPr>
                <w:rFonts w:ascii="宋体" w:hAnsi="宋体" w:eastAsia="宋体" w:cs="宋体"/>
                <w:sz w:val="24"/>
                <w:szCs w:val="24"/>
              </w:rPr>
              <w:t>发展机制</w:t>
            </w:r>
          </w:p>
        </w:tc>
        <w:tc>
          <w:tcPr>
            <w:tcW w:w="7466" w:type="dxa"/>
            <w:gridSpan w:val="7"/>
            <w:vAlign w:val="center"/>
          </w:tcPr>
          <w:p>
            <w:pPr>
              <w:pStyle w:val="3"/>
              <w:rPr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kern w:val="2"/>
                <w:sz w:val="24"/>
                <w:szCs w:val="24"/>
              </w:rPr>
              <w:t>请对企业品牌发展规划制定情况（包括目标、主要内容等）及是否纳入企业战略予以说明，字数不超过200字，并提供相应证明材料。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9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品牌推广</w:t>
            </w:r>
          </w:p>
        </w:tc>
        <w:tc>
          <w:tcPr>
            <w:tcW w:w="7466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近三年品牌宣传推广投入及占销售收入比重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2020年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万元，占比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万元，占比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2022年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万元，占比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  <w:p>
            <w:pPr>
              <w:spacing w:line="400" w:lineRule="exac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（请提供相关证明材料）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9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</w:t>
            </w:r>
            <w:r>
              <w:rPr>
                <w:rFonts w:ascii="宋体" w:hAnsi="宋体" w:eastAsia="宋体" w:cs="宋体"/>
                <w:sz w:val="24"/>
                <w:szCs w:val="24"/>
              </w:rPr>
              <w:t>荣誉</w:t>
            </w:r>
          </w:p>
        </w:tc>
        <w:tc>
          <w:tcPr>
            <w:tcW w:w="7466" w:type="dxa"/>
            <w:gridSpan w:val="7"/>
            <w:vAlign w:val="center"/>
          </w:tcPr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获得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政府部门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认定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的品牌荣誉，不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包括</w:t>
            </w:r>
            <w:r>
              <w:rPr>
                <w:rFonts w:ascii="宋体" w:hAnsi="宋体" w:eastAsia="宋体" w:cs="仿宋_GB2312"/>
                <w:sz w:val="24"/>
                <w:szCs w:val="24"/>
              </w:rPr>
              <w:t>行业协会发布的品牌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国家级数量：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项，荣誉名称：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获得年度：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颁发部门：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省部级数量：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项，荣誉名称：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spacing w:line="400" w:lineRule="exact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获得年度：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颁发部门：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spacing w:line="340" w:lineRule="atLeast"/>
              <w:ind w:right="-37" w:rightChars="-18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市级数量：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项，荣誉名称：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spacing w:line="400" w:lineRule="exact"/>
              <w:rPr>
                <w:rFonts w:ascii="宋体" w:hAnsi="宋体" w:eastAsia="宋体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获得年度：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仿宋_GB2312"/>
                <w:sz w:val="24"/>
                <w:szCs w:val="24"/>
              </w:rPr>
              <w:t>颁发部门：</w:t>
            </w:r>
            <w:r>
              <w:rPr>
                <w:rFonts w:hint="eastAsia" w:ascii="宋体" w:hAnsi="宋体" w:eastAsia="宋体" w:cs="仿宋_GB2312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</w:rPr>
              <w:t>（请提供相关证明材料）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9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品牌保护</w:t>
            </w:r>
          </w:p>
        </w:tc>
        <w:tc>
          <w:tcPr>
            <w:tcW w:w="7466" w:type="dxa"/>
            <w:gridSpan w:val="7"/>
            <w:vAlign w:val="center"/>
          </w:tcPr>
          <w:p>
            <w:pPr>
              <w:spacing w:line="400" w:lineRule="exact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主导品牌商标注册年限。</w:t>
            </w:r>
          </w:p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年以上；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10-20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年以下</w:t>
            </w:r>
          </w:p>
          <w:p>
            <w:pPr>
              <w:spacing w:line="400" w:lineRule="exac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（请提供相关证明材料）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9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四、企业填报数据信息真实性承诺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5" w:hRule="atLeast"/>
        </w:trPr>
        <w:tc>
          <w:tcPr>
            <w:tcW w:w="9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方正仿宋简体" w:hAnsi="Times New Roman" w:eastAsia="方正仿宋简体" w:cs="Times New Roman"/>
                <w:b/>
                <w:spacing w:val="-4"/>
                <w:sz w:val="32"/>
                <w:szCs w:val="32"/>
              </w:rPr>
            </w:pPr>
          </w:p>
          <w:p>
            <w:pPr>
              <w:spacing w:line="360" w:lineRule="auto"/>
              <w:jc w:val="left"/>
              <w:rPr>
                <w:rFonts w:ascii="方正仿宋简体" w:hAnsi="Times New Roman" w:eastAsia="方正仿宋简体" w:cs="Times New Roman"/>
                <w:b/>
                <w:spacing w:val="-4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spacing w:val="-4"/>
                <w:sz w:val="32"/>
                <w:szCs w:val="32"/>
              </w:rPr>
              <w:t>本组织郑重承诺:</w:t>
            </w:r>
          </w:p>
          <w:p>
            <w:pPr>
              <w:spacing w:line="360" w:lineRule="auto"/>
              <w:ind w:firstLine="624" w:firstLineChars="200"/>
              <w:jc w:val="left"/>
              <w:rPr>
                <w:rFonts w:ascii="方正仿宋简体" w:hAnsi="Times New Roman" w:eastAsia="方正仿宋简体" w:cs="Times New Roman"/>
                <w:spacing w:val="-4"/>
                <w:sz w:val="32"/>
                <w:szCs w:val="32"/>
              </w:rPr>
            </w:pPr>
            <w:r>
              <w:rPr>
                <w:rFonts w:hint="eastAsia" w:ascii="方正仿宋简体" w:hAnsi="Times New Roman" w:eastAsia="方正仿宋简体" w:cs="Times New Roman"/>
                <w:spacing w:val="-4"/>
                <w:sz w:val="32"/>
                <w:szCs w:val="32"/>
              </w:rPr>
              <w:t>所提交申报材料真实、准确、有效，并愿意承担相应责任。</w:t>
            </w:r>
          </w:p>
          <w:p>
            <w:pPr>
              <w:spacing w:line="400" w:lineRule="atLeast"/>
              <w:ind w:right="1142" w:rightChars="544"/>
              <w:jc w:val="right"/>
              <w:rPr>
                <w:rFonts w:ascii="方正仿宋简体" w:hAnsi="宋体" w:eastAsia="方正仿宋简体" w:cs="宋体"/>
                <w:sz w:val="24"/>
                <w:szCs w:val="24"/>
              </w:rPr>
            </w:pPr>
          </w:p>
          <w:p>
            <w:pPr>
              <w:spacing w:line="400" w:lineRule="atLeast"/>
              <w:ind w:right="1425" w:rightChars="679"/>
              <w:jc w:val="right"/>
              <w:rPr>
                <w:rFonts w:ascii="方正仿宋简体" w:hAnsi="宋体" w:eastAsia="方正仿宋简体" w:cs="宋体"/>
                <w:sz w:val="24"/>
                <w:szCs w:val="24"/>
              </w:rPr>
            </w:pPr>
          </w:p>
          <w:p>
            <w:pPr>
              <w:spacing w:line="400" w:lineRule="atLeast"/>
              <w:ind w:right="1425" w:rightChars="67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年   月   日</w:t>
            </w:r>
          </w:p>
          <w:p>
            <w:pPr>
              <w:spacing w:line="400" w:lineRule="atLeast"/>
              <w:ind w:right="1142" w:rightChars="544"/>
              <w:jc w:val="right"/>
              <w:rPr>
                <w:rFonts w:ascii="方正仿宋简体" w:hAnsi="宋体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>（申报单位公章）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黑体简体" w:hAnsi="宋体" w:eastAsia="方正黑体简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五、推荐单位审查意见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96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400" w:lineRule="atLeas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400" w:lineRule="atLeas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400" w:lineRule="atLeas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400" w:lineRule="atLeast"/>
              <w:ind w:firstLine="5416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400" w:lineRule="atLeast"/>
              <w:ind w:firstLine="65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 xml:space="preserve">  年  月  日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sz w:val="24"/>
                <w:szCs w:val="24"/>
              </w:rPr>
              <w:t xml:space="preserve">                                             （审查单位公章）</w:t>
            </w:r>
          </w:p>
        </w:tc>
      </w:tr>
    </w:tbl>
    <w:p>
      <w:pPr>
        <w:spacing w:line="594" w:lineRule="exact"/>
        <w:rPr>
          <w:rFonts w:ascii="宋体" w:hAnsi="Calibri" w:eastAsia="宋体" w:cs="Times New Roman"/>
          <w:sz w:val="18"/>
          <w:szCs w:val="18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531" w:bottom="1985" w:left="1531" w:header="851" w:footer="1418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74894331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7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3633301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7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878081585"/>
                          </w:sdtPr>
                          <w:sdtEnd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jc w:val="center"/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878081585"/>
                    </w:sdtPr>
                    <w:sdtEndPr>
                      <w:rPr>
                        <w:rFonts w:ascii="宋体" w:hAnsi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7"/>
                          <w:jc w:val="center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</w:p>
                    </w:sdtContent>
                  </w:sd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TY3NGNmY2M3Y2RlNDZjZjdiNmVlZDlhMjljM2YifQ=="/>
  </w:docVars>
  <w:rsids>
    <w:rsidRoot w:val="00140DAF"/>
    <w:rsid w:val="00004C09"/>
    <w:rsid w:val="00007C94"/>
    <w:rsid w:val="0001097C"/>
    <w:rsid w:val="000124F1"/>
    <w:rsid w:val="0001269B"/>
    <w:rsid w:val="00015083"/>
    <w:rsid w:val="000153BE"/>
    <w:rsid w:val="000170F6"/>
    <w:rsid w:val="00022557"/>
    <w:rsid w:val="00025E9A"/>
    <w:rsid w:val="00027ECE"/>
    <w:rsid w:val="00027F0B"/>
    <w:rsid w:val="000339AF"/>
    <w:rsid w:val="0003724D"/>
    <w:rsid w:val="0004242B"/>
    <w:rsid w:val="000459EC"/>
    <w:rsid w:val="000463C5"/>
    <w:rsid w:val="000514DC"/>
    <w:rsid w:val="00051E4B"/>
    <w:rsid w:val="0006490D"/>
    <w:rsid w:val="00064BAE"/>
    <w:rsid w:val="00066B0F"/>
    <w:rsid w:val="0007270A"/>
    <w:rsid w:val="0007350C"/>
    <w:rsid w:val="00073D99"/>
    <w:rsid w:val="0007480D"/>
    <w:rsid w:val="000831AE"/>
    <w:rsid w:val="00087C1E"/>
    <w:rsid w:val="00091448"/>
    <w:rsid w:val="00094A1F"/>
    <w:rsid w:val="000A4521"/>
    <w:rsid w:val="000C15B0"/>
    <w:rsid w:val="000C1935"/>
    <w:rsid w:val="000C4205"/>
    <w:rsid w:val="000C420C"/>
    <w:rsid w:val="000D51EF"/>
    <w:rsid w:val="000D5EBD"/>
    <w:rsid w:val="000E0E79"/>
    <w:rsid w:val="000E2A51"/>
    <w:rsid w:val="000E3F25"/>
    <w:rsid w:val="000E4087"/>
    <w:rsid w:val="000E6C5D"/>
    <w:rsid w:val="000F0EB7"/>
    <w:rsid w:val="000F1D26"/>
    <w:rsid w:val="000F5422"/>
    <w:rsid w:val="000F54B4"/>
    <w:rsid w:val="000F7727"/>
    <w:rsid w:val="0010618F"/>
    <w:rsid w:val="00110CCC"/>
    <w:rsid w:val="00113AA0"/>
    <w:rsid w:val="0012095A"/>
    <w:rsid w:val="00126632"/>
    <w:rsid w:val="0012724A"/>
    <w:rsid w:val="00130906"/>
    <w:rsid w:val="00130E01"/>
    <w:rsid w:val="00137CDC"/>
    <w:rsid w:val="00140C04"/>
    <w:rsid w:val="00140DAF"/>
    <w:rsid w:val="00144927"/>
    <w:rsid w:val="00144B9B"/>
    <w:rsid w:val="001451C3"/>
    <w:rsid w:val="00145C4E"/>
    <w:rsid w:val="00147928"/>
    <w:rsid w:val="00163976"/>
    <w:rsid w:val="00165814"/>
    <w:rsid w:val="00166751"/>
    <w:rsid w:val="0017022B"/>
    <w:rsid w:val="0017092E"/>
    <w:rsid w:val="00170CE6"/>
    <w:rsid w:val="00172B6B"/>
    <w:rsid w:val="00172CE6"/>
    <w:rsid w:val="00174BA1"/>
    <w:rsid w:val="0017588D"/>
    <w:rsid w:val="00177CA8"/>
    <w:rsid w:val="00185615"/>
    <w:rsid w:val="00191DC5"/>
    <w:rsid w:val="001921C2"/>
    <w:rsid w:val="00192BA2"/>
    <w:rsid w:val="00195E37"/>
    <w:rsid w:val="001A0BC5"/>
    <w:rsid w:val="001A3244"/>
    <w:rsid w:val="001A3C12"/>
    <w:rsid w:val="001A71DC"/>
    <w:rsid w:val="001A7DE1"/>
    <w:rsid w:val="001B42B9"/>
    <w:rsid w:val="001B485D"/>
    <w:rsid w:val="001B6863"/>
    <w:rsid w:val="001C1A49"/>
    <w:rsid w:val="001C1E41"/>
    <w:rsid w:val="001D0D7A"/>
    <w:rsid w:val="001D2788"/>
    <w:rsid w:val="001D6EA2"/>
    <w:rsid w:val="001D75C3"/>
    <w:rsid w:val="001E06D2"/>
    <w:rsid w:val="001E3543"/>
    <w:rsid w:val="001E4393"/>
    <w:rsid w:val="001E5728"/>
    <w:rsid w:val="001E7613"/>
    <w:rsid w:val="001F1101"/>
    <w:rsid w:val="001F22C2"/>
    <w:rsid w:val="001F4908"/>
    <w:rsid w:val="00200C4B"/>
    <w:rsid w:val="00201B99"/>
    <w:rsid w:val="00202DA7"/>
    <w:rsid w:val="002056D1"/>
    <w:rsid w:val="0021003C"/>
    <w:rsid w:val="002121AC"/>
    <w:rsid w:val="0021272E"/>
    <w:rsid w:val="00214851"/>
    <w:rsid w:val="002218C2"/>
    <w:rsid w:val="00223C15"/>
    <w:rsid w:val="00223D07"/>
    <w:rsid w:val="00224D0D"/>
    <w:rsid w:val="00226D22"/>
    <w:rsid w:val="00230286"/>
    <w:rsid w:val="0023109E"/>
    <w:rsid w:val="002320E5"/>
    <w:rsid w:val="002326EC"/>
    <w:rsid w:val="002366C8"/>
    <w:rsid w:val="00236B39"/>
    <w:rsid w:val="0023769C"/>
    <w:rsid w:val="002430C5"/>
    <w:rsid w:val="002450C0"/>
    <w:rsid w:val="002467C2"/>
    <w:rsid w:val="002473FB"/>
    <w:rsid w:val="0025466F"/>
    <w:rsid w:val="00257715"/>
    <w:rsid w:val="002610BC"/>
    <w:rsid w:val="00261197"/>
    <w:rsid w:val="00262816"/>
    <w:rsid w:val="00262F74"/>
    <w:rsid w:val="002646F4"/>
    <w:rsid w:val="00265BF9"/>
    <w:rsid w:val="00267CFE"/>
    <w:rsid w:val="002747F2"/>
    <w:rsid w:val="00275BB7"/>
    <w:rsid w:val="00277C7C"/>
    <w:rsid w:val="00277E6D"/>
    <w:rsid w:val="00280D09"/>
    <w:rsid w:val="002812CA"/>
    <w:rsid w:val="002819A5"/>
    <w:rsid w:val="00282AC8"/>
    <w:rsid w:val="00282D71"/>
    <w:rsid w:val="00285863"/>
    <w:rsid w:val="0028793C"/>
    <w:rsid w:val="00295445"/>
    <w:rsid w:val="00295976"/>
    <w:rsid w:val="002A001A"/>
    <w:rsid w:val="002A1915"/>
    <w:rsid w:val="002A231D"/>
    <w:rsid w:val="002A6163"/>
    <w:rsid w:val="002B4E27"/>
    <w:rsid w:val="002B6430"/>
    <w:rsid w:val="002B7733"/>
    <w:rsid w:val="002D0F86"/>
    <w:rsid w:val="002E2AD6"/>
    <w:rsid w:val="002E3143"/>
    <w:rsid w:val="002E3687"/>
    <w:rsid w:val="002E53DA"/>
    <w:rsid w:val="002E54B0"/>
    <w:rsid w:val="002F03EE"/>
    <w:rsid w:val="002F041D"/>
    <w:rsid w:val="002F1C45"/>
    <w:rsid w:val="002F432E"/>
    <w:rsid w:val="002F5949"/>
    <w:rsid w:val="003042F2"/>
    <w:rsid w:val="00304CF7"/>
    <w:rsid w:val="00305C82"/>
    <w:rsid w:val="00307C3A"/>
    <w:rsid w:val="00312E27"/>
    <w:rsid w:val="00317A6A"/>
    <w:rsid w:val="003200EF"/>
    <w:rsid w:val="00322358"/>
    <w:rsid w:val="00322B0F"/>
    <w:rsid w:val="003301CB"/>
    <w:rsid w:val="00342F1B"/>
    <w:rsid w:val="00346DB0"/>
    <w:rsid w:val="00346FD8"/>
    <w:rsid w:val="00347AA0"/>
    <w:rsid w:val="00352924"/>
    <w:rsid w:val="00353A49"/>
    <w:rsid w:val="00367A7B"/>
    <w:rsid w:val="00372FC9"/>
    <w:rsid w:val="003763F2"/>
    <w:rsid w:val="003766A3"/>
    <w:rsid w:val="00377C03"/>
    <w:rsid w:val="003822DF"/>
    <w:rsid w:val="00393644"/>
    <w:rsid w:val="003A1533"/>
    <w:rsid w:val="003A35C3"/>
    <w:rsid w:val="003A3AAB"/>
    <w:rsid w:val="003A69D5"/>
    <w:rsid w:val="003B1C0C"/>
    <w:rsid w:val="003B30AF"/>
    <w:rsid w:val="003B4BC0"/>
    <w:rsid w:val="003B6050"/>
    <w:rsid w:val="003B6265"/>
    <w:rsid w:val="003B71DC"/>
    <w:rsid w:val="003D1BAB"/>
    <w:rsid w:val="003D38C2"/>
    <w:rsid w:val="003D3EE5"/>
    <w:rsid w:val="003D48CB"/>
    <w:rsid w:val="003E149B"/>
    <w:rsid w:val="003E69BF"/>
    <w:rsid w:val="003E7981"/>
    <w:rsid w:val="003F0C64"/>
    <w:rsid w:val="003F4B12"/>
    <w:rsid w:val="00402311"/>
    <w:rsid w:val="00402FC2"/>
    <w:rsid w:val="00405869"/>
    <w:rsid w:val="00405A97"/>
    <w:rsid w:val="00406A4C"/>
    <w:rsid w:val="00410485"/>
    <w:rsid w:val="004119CD"/>
    <w:rsid w:val="00412BCE"/>
    <w:rsid w:val="004155E2"/>
    <w:rsid w:val="004176CE"/>
    <w:rsid w:val="00417726"/>
    <w:rsid w:val="00420240"/>
    <w:rsid w:val="00422EDD"/>
    <w:rsid w:val="00425205"/>
    <w:rsid w:val="00431F01"/>
    <w:rsid w:val="004334EB"/>
    <w:rsid w:val="004336E9"/>
    <w:rsid w:val="00433EE1"/>
    <w:rsid w:val="00446D7B"/>
    <w:rsid w:val="00447D53"/>
    <w:rsid w:val="004503B5"/>
    <w:rsid w:val="00453F73"/>
    <w:rsid w:val="0045768E"/>
    <w:rsid w:val="00457CA0"/>
    <w:rsid w:val="00464447"/>
    <w:rsid w:val="004649B8"/>
    <w:rsid w:val="004657A2"/>
    <w:rsid w:val="00467EDB"/>
    <w:rsid w:val="00470061"/>
    <w:rsid w:val="00470FB1"/>
    <w:rsid w:val="004718FB"/>
    <w:rsid w:val="00474947"/>
    <w:rsid w:val="00480B73"/>
    <w:rsid w:val="0048134A"/>
    <w:rsid w:val="00482A6A"/>
    <w:rsid w:val="0049161F"/>
    <w:rsid w:val="00493DA4"/>
    <w:rsid w:val="00497854"/>
    <w:rsid w:val="004A09E5"/>
    <w:rsid w:val="004A1D7A"/>
    <w:rsid w:val="004A6CA3"/>
    <w:rsid w:val="004A6E56"/>
    <w:rsid w:val="004A7E31"/>
    <w:rsid w:val="004B1DDC"/>
    <w:rsid w:val="004B3A2A"/>
    <w:rsid w:val="004B42AF"/>
    <w:rsid w:val="004B4389"/>
    <w:rsid w:val="004B6118"/>
    <w:rsid w:val="004C39DE"/>
    <w:rsid w:val="004C483E"/>
    <w:rsid w:val="004D0625"/>
    <w:rsid w:val="004D465F"/>
    <w:rsid w:val="004D4BAC"/>
    <w:rsid w:val="004E2141"/>
    <w:rsid w:val="004E3C9B"/>
    <w:rsid w:val="004E4394"/>
    <w:rsid w:val="004E7B31"/>
    <w:rsid w:val="004F1B1A"/>
    <w:rsid w:val="004F1BD3"/>
    <w:rsid w:val="004F2135"/>
    <w:rsid w:val="004F38FC"/>
    <w:rsid w:val="004F46ED"/>
    <w:rsid w:val="00500904"/>
    <w:rsid w:val="005144EE"/>
    <w:rsid w:val="00515052"/>
    <w:rsid w:val="00515529"/>
    <w:rsid w:val="0052210E"/>
    <w:rsid w:val="00522DA1"/>
    <w:rsid w:val="00525155"/>
    <w:rsid w:val="00525799"/>
    <w:rsid w:val="00527E04"/>
    <w:rsid w:val="005323B1"/>
    <w:rsid w:val="005342E4"/>
    <w:rsid w:val="005420A3"/>
    <w:rsid w:val="00542607"/>
    <w:rsid w:val="0055043D"/>
    <w:rsid w:val="00552EF3"/>
    <w:rsid w:val="0055335F"/>
    <w:rsid w:val="0055342E"/>
    <w:rsid w:val="00553B13"/>
    <w:rsid w:val="00561712"/>
    <w:rsid w:val="005658EA"/>
    <w:rsid w:val="0056765E"/>
    <w:rsid w:val="005715A3"/>
    <w:rsid w:val="00576EEF"/>
    <w:rsid w:val="00577555"/>
    <w:rsid w:val="005833A6"/>
    <w:rsid w:val="0058376F"/>
    <w:rsid w:val="00585B50"/>
    <w:rsid w:val="00585F4E"/>
    <w:rsid w:val="005862B3"/>
    <w:rsid w:val="00590B50"/>
    <w:rsid w:val="00590F72"/>
    <w:rsid w:val="00591144"/>
    <w:rsid w:val="00594BDA"/>
    <w:rsid w:val="00596690"/>
    <w:rsid w:val="005A01DD"/>
    <w:rsid w:val="005A0484"/>
    <w:rsid w:val="005A1B85"/>
    <w:rsid w:val="005A330B"/>
    <w:rsid w:val="005A3BAC"/>
    <w:rsid w:val="005A4D08"/>
    <w:rsid w:val="005A6F38"/>
    <w:rsid w:val="005B1F98"/>
    <w:rsid w:val="005B39AB"/>
    <w:rsid w:val="005B71BC"/>
    <w:rsid w:val="005C37E7"/>
    <w:rsid w:val="005C4F96"/>
    <w:rsid w:val="005D28A6"/>
    <w:rsid w:val="005D4FA6"/>
    <w:rsid w:val="005D52DF"/>
    <w:rsid w:val="005D6C30"/>
    <w:rsid w:val="005D6DD5"/>
    <w:rsid w:val="005E76A9"/>
    <w:rsid w:val="005F0443"/>
    <w:rsid w:val="005F436F"/>
    <w:rsid w:val="005F481E"/>
    <w:rsid w:val="005F6419"/>
    <w:rsid w:val="005F6D5B"/>
    <w:rsid w:val="005F6E33"/>
    <w:rsid w:val="005F7877"/>
    <w:rsid w:val="006047D2"/>
    <w:rsid w:val="00606321"/>
    <w:rsid w:val="00610000"/>
    <w:rsid w:val="006132A6"/>
    <w:rsid w:val="00614E61"/>
    <w:rsid w:val="00616CEB"/>
    <w:rsid w:val="00617BAC"/>
    <w:rsid w:val="00634F36"/>
    <w:rsid w:val="00641A71"/>
    <w:rsid w:val="00643FEC"/>
    <w:rsid w:val="00660D95"/>
    <w:rsid w:val="006634B2"/>
    <w:rsid w:val="006645AF"/>
    <w:rsid w:val="006660A8"/>
    <w:rsid w:val="0067067E"/>
    <w:rsid w:val="006723B1"/>
    <w:rsid w:val="006723EB"/>
    <w:rsid w:val="00672EA8"/>
    <w:rsid w:val="0067359B"/>
    <w:rsid w:val="00674CCF"/>
    <w:rsid w:val="00674FA1"/>
    <w:rsid w:val="00683C24"/>
    <w:rsid w:val="0068726A"/>
    <w:rsid w:val="00692A1D"/>
    <w:rsid w:val="006A1BBB"/>
    <w:rsid w:val="006A1DB6"/>
    <w:rsid w:val="006A2108"/>
    <w:rsid w:val="006A2AEC"/>
    <w:rsid w:val="006A4204"/>
    <w:rsid w:val="006A4344"/>
    <w:rsid w:val="006A55A5"/>
    <w:rsid w:val="006A69F7"/>
    <w:rsid w:val="006B07CB"/>
    <w:rsid w:val="006B1570"/>
    <w:rsid w:val="006B57B5"/>
    <w:rsid w:val="006C1F0E"/>
    <w:rsid w:val="006D3830"/>
    <w:rsid w:val="006D7579"/>
    <w:rsid w:val="006E1A1D"/>
    <w:rsid w:val="006E29E2"/>
    <w:rsid w:val="006E42EB"/>
    <w:rsid w:val="006E6303"/>
    <w:rsid w:val="006E73D3"/>
    <w:rsid w:val="006F2DA9"/>
    <w:rsid w:val="006F3D1F"/>
    <w:rsid w:val="006F431B"/>
    <w:rsid w:val="006F6456"/>
    <w:rsid w:val="006F7B86"/>
    <w:rsid w:val="00700933"/>
    <w:rsid w:val="007058B7"/>
    <w:rsid w:val="007061EC"/>
    <w:rsid w:val="007105E6"/>
    <w:rsid w:val="00711AAA"/>
    <w:rsid w:val="007120A1"/>
    <w:rsid w:val="0071368F"/>
    <w:rsid w:val="007161B7"/>
    <w:rsid w:val="007168F2"/>
    <w:rsid w:val="00720566"/>
    <w:rsid w:val="007206B5"/>
    <w:rsid w:val="007220C3"/>
    <w:rsid w:val="007335D4"/>
    <w:rsid w:val="0073434C"/>
    <w:rsid w:val="007348D6"/>
    <w:rsid w:val="007371C3"/>
    <w:rsid w:val="007377FC"/>
    <w:rsid w:val="00744022"/>
    <w:rsid w:val="00752304"/>
    <w:rsid w:val="00752369"/>
    <w:rsid w:val="007662D1"/>
    <w:rsid w:val="0077130B"/>
    <w:rsid w:val="00772610"/>
    <w:rsid w:val="00774C21"/>
    <w:rsid w:val="007767A3"/>
    <w:rsid w:val="00776C97"/>
    <w:rsid w:val="00777C7F"/>
    <w:rsid w:val="007813D7"/>
    <w:rsid w:val="007838A9"/>
    <w:rsid w:val="0078559D"/>
    <w:rsid w:val="0079342C"/>
    <w:rsid w:val="007946D4"/>
    <w:rsid w:val="007A0EBB"/>
    <w:rsid w:val="007A16F5"/>
    <w:rsid w:val="007A4120"/>
    <w:rsid w:val="007A6FC0"/>
    <w:rsid w:val="007A730C"/>
    <w:rsid w:val="007C2B63"/>
    <w:rsid w:val="007C2F99"/>
    <w:rsid w:val="007C6E73"/>
    <w:rsid w:val="007C7E04"/>
    <w:rsid w:val="007D1291"/>
    <w:rsid w:val="007D6028"/>
    <w:rsid w:val="007E3828"/>
    <w:rsid w:val="007E62AB"/>
    <w:rsid w:val="007F17D5"/>
    <w:rsid w:val="007F2B0B"/>
    <w:rsid w:val="00803C54"/>
    <w:rsid w:val="008046A5"/>
    <w:rsid w:val="008066F9"/>
    <w:rsid w:val="00806E8A"/>
    <w:rsid w:val="00813698"/>
    <w:rsid w:val="00815781"/>
    <w:rsid w:val="0081683D"/>
    <w:rsid w:val="00816CAA"/>
    <w:rsid w:val="008202FA"/>
    <w:rsid w:val="00824346"/>
    <w:rsid w:val="00824EC9"/>
    <w:rsid w:val="00830AC9"/>
    <w:rsid w:val="00843048"/>
    <w:rsid w:val="008435E5"/>
    <w:rsid w:val="00845651"/>
    <w:rsid w:val="008456CE"/>
    <w:rsid w:val="00846614"/>
    <w:rsid w:val="00851C88"/>
    <w:rsid w:val="00853214"/>
    <w:rsid w:val="008571AF"/>
    <w:rsid w:val="0085789E"/>
    <w:rsid w:val="00860D3E"/>
    <w:rsid w:val="008613E7"/>
    <w:rsid w:val="00861CF0"/>
    <w:rsid w:val="00862A32"/>
    <w:rsid w:val="00863018"/>
    <w:rsid w:val="00864A86"/>
    <w:rsid w:val="00864FC6"/>
    <w:rsid w:val="008704C2"/>
    <w:rsid w:val="00870A72"/>
    <w:rsid w:val="00874BAF"/>
    <w:rsid w:val="00877901"/>
    <w:rsid w:val="00877F9B"/>
    <w:rsid w:val="00881A75"/>
    <w:rsid w:val="00886A84"/>
    <w:rsid w:val="00887B70"/>
    <w:rsid w:val="00891409"/>
    <w:rsid w:val="00894D1B"/>
    <w:rsid w:val="00897A25"/>
    <w:rsid w:val="008A18D3"/>
    <w:rsid w:val="008A73FB"/>
    <w:rsid w:val="008B0AA5"/>
    <w:rsid w:val="008B0FD3"/>
    <w:rsid w:val="008B1B1B"/>
    <w:rsid w:val="008B431A"/>
    <w:rsid w:val="008B67C6"/>
    <w:rsid w:val="008C6847"/>
    <w:rsid w:val="008D0DC2"/>
    <w:rsid w:val="008D12C5"/>
    <w:rsid w:val="008D4525"/>
    <w:rsid w:val="008D68BE"/>
    <w:rsid w:val="008E0996"/>
    <w:rsid w:val="008E23E1"/>
    <w:rsid w:val="008E3024"/>
    <w:rsid w:val="008E6267"/>
    <w:rsid w:val="008F0623"/>
    <w:rsid w:val="008F0DD3"/>
    <w:rsid w:val="008F0ECF"/>
    <w:rsid w:val="008F1105"/>
    <w:rsid w:val="008F2939"/>
    <w:rsid w:val="008F29C8"/>
    <w:rsid w:val="008F3853"/>
    <w:rsid w:val="008F39EB"/>
    <w:rsid w:val="008F43A1"/>
    <w:rsid w:val="008F702D"/>
    <w:rsid w:val="008F7107"/>
    <w:rsid w:val="00900E19"/>
    <w:rsid w:val="009010BB"/>
    <w:rsid w:val="00903714"/>
    <w:rsid w:val="009114B3"/>
    <w:rsid w:val="00913FAC"/>
    <w:rsid w:val="00914777"/>
    <w:rsid w:val="009232A4"/>
    <w:rsid w:val="00926D96"/>
    <w:rsid w:val="009271CD"/>
    <w:rsid w:val="009271EB"/>
    <w:rsid w:val="00927F77"/>
    <w:rsid w:val="00930314"/>
    <w:rsid w:val="0093293D"/>
    <w:rsid w:val="00933CB1"/>
    <w:rsid w:val="009348EB"/>
    <w:rsid w:val="00935A78"/>
    <w:rsid w:val="009406ED"/>
    <w:rsid w:val="00945C73"/>
    <w:rsid w:val="009464E1"/>
    <w:rsid w:val="00947110"/>
    <w:rsid w:val="00950DC4"/>
    <w:rsid w:val="00956FFE"/>
    <w:rsid w:val="0095754F"/>
    <w:rsid w:val="00971553"/>
    <w:rsid w:val="00976634"/>
    <w:rsid w:val="009819E4"/>
    <w:rsid w:val="00983D8B"/>
    <w:rsid w:val="00984D3F"/>
    <w:rsid w:val="0098582E"/>
    <w:rsid w:val="00987102"/>
    <w:rsid w:val="00987BEB"/>
    <w:rsid w:val="0099102F"/>
    <w:rsid w:val="00992541"/>
    <w:rsid w:val="0099565E"/>
    <w:rsid w:val="009A220B"/>
    <w:rsid w:val="009A363E"/>
    <w:rsid w:val="009A499D"/>
    <w:rsid w:val="009A5AD3"/>
    <w:rsid w:val="009B3BE3"/>
    <w:rsid w:val="009B7676"/>
    <w:rsid w:val="009B7B1D"/>
    <w:rsid w:val="009C41A5"/>
    <w:rsid w:val="009C5009"/>
    <w:rsid w:val="009C57E4"/>
    <w:rsid w:val="009C79A4"/>
    <w:rsid w:val="009D377F"/>
    <w:rsid w:val="009D7B27"/>
    <w:rsid w:val="009E06CF"/>
    <w:rsid w:val="009E4E2B"/>
    <w:rsid w:val="009E4E99"/>
    <w:rsid w:val="009F4D80"/>
    <w:rsid w:val="009F4E28"/>
    <w:rsid w:val="00A05CE4"/>
    <w:rsid w:val="00A07C22"/>
    <w:rsid w:val="00A11759"/>
    <w:rsid w:val="00A12A6D"/>
    <w:rsid w:val="00A12E95"/>
    <w:rsid w:val="00A15329"/>
    <w:rsid w:val="00A22487"/>
    <w:rsid w:val="00A228DC"/>
    <w:rsid w:val="00A22F6C"/>
    <w:rsid w:val="00A2459C"/>
    <w:rsid w:val="00A3189B"/>
    <w:rsid w:val="00A34B3B"/>
    <w:rsid w:val="00A4044E"/>
    <w:rsid w:val="00A44612"/>
    <w:rsid w:val="00A453F4"/>
    <w:rsid w:val="00A45934"/>
    <w:rsid w:val="00A46BBD"/>
    <w:rsid w:val="00A47173"/>
    <w:rsid w:val="00A53E2B"/>
    <w:rsid w:val="00A55ED8"/>
    <w:rsid w:val="00A56495"/>
    <w:rsid w:val="00A708D6"/>
    <w:rsid w:val="00A70AE9"/>
    <w:rsid w:val="00A76786"/>
    <w:rsid w:val="00A866F9"/>
    <w:rsid w:val="00A8707C"/>
    <w:rsid w:val="00A91D31"/>
    <w:rsid w:val="00A92A5E"/>
    <w:rsid w:val="00A953C5"/>
    <w:rsid w:val="00A96D42"/>
    <w:rsid w:val="00AA4082"/>
    <w:rsid w:val="00AA47A3"/>
    <w:rsid w:val="00AA59DA"/>
    <w:rsid w:val="00AB2F1D"/>
    <w:rsid w:val="00AB38AE"/>
    <w:rsid w:val="00AB3A9E"/>
    <w:rsid w:val="00AB5A9C"/>
    <w:rsid w:val="00AB62A6"/>
    <w:rsid w:val="00AB6D4F"/>
    <w:rsid w:val="00AC5F24"/>
    <w:rsid w:val="00AC7B1C"/>
    <w:rsid w:val="00AD532A"/>
    <w:rsid w:val="00AE0994"/>
    <w:rsid w:val="00AE0DA6"/>
    <w:rsid w:val="00AE2152"/>
    <w:rsid w:val="00AE799E"/>
    <w:rsid w:val="00AF2C57"/>
    <w:rsid w:val="00AF4C63"/>
    <w:rsid w:val="00AF4D73"/>
    <w:rsid w:val="00AF6D96"/>
    <w:rsid w:val="00AF7726"/>
    <w:rsid w:val="00B01B7E"/>
    <w:rsid w:val="00B02C9C"/>
    <w:rsid w:val="00B04B1D"/>
    <w:rsid w:val="00B114D0"/>
    <w:rsid w:val="00B125F9"/>
    <w:rsid w:val="00B14C42"/>
    <w:rsid w:val="00B15040"/>
    <w:rsid w:val="00B156C1"/>
    <w:rsid w:val="00B208B0"/>
    <w:rsid w:val="00B210AF"/>
    <w:rsid w:val="00B21764"/>
    <w:rsid w:val="00B21BD8"/>
    <w:rsid w:val="00B24490"/>
    <w:rsid w:val="00B2687F"/>
    <w:rsid w:val="00B270F7"/>
    <w:rsid w:val="00B33104"/>
    <w:rsid w:val="00B40CF4"/>
    <w:rsid w:val="00B4192A"/>
    <w:rsid w:val="00B42132"/>
    <w:rsid w:val="00B424E3"/>
    <w:rsid w:val="00B425B0"/>
    <w:rsid w:val="00B44D32"/>
    <w:rsid w:val="00B466A0"/>
    <w:rsid w:val="00B46BCB"/>
    <w:rsid w:val="00B5461C"/>
    <w:rsid w:val="00B562AC"/>
    <w:rsid w:val="00B56D5F"/>
    <w:rsid w:val="00B60D6C"/>
    <w:rsid w:val="00B65377"/>
    <w:rsid w:val="00B704AC"/>
    <w:rsid w:val="00B7419B"/>
    <w:rsid w:val="00B76D5B"/>
    <w:rsid w:val="00B77020"/>
    <w:rsid w:val="00B77F7D"/>
    <w:rsid w:val="00B810F9"/>
    <w:rsid w:val="00B82E30"/>
    <w:rsid w:val="00B8323D"/>
    <w:rsid w:val="00B83FA1"/>
    <w:rsid w:val="00B90B20"/>
    <w:rsid w:val="00B941A0"/>
    <w:rsid w:val="00B97158"/>
    <w:rsid w:val="00BB043E"/>
    <w:rsid w:val="00BB23D1"/>
    <w:rsid w:val="00BC00C6"/>
    <w:rsid w:val="00BC087D"/>
    <w:rsid w:val="00BC6CA7"/>
    <w:rsid w:val="00BD0246"/>
    <w:rsid w:val="00BD573D"/>
    <w:rsid w:val="00BE6076"/>
    <w:rsid w:val="00BE6AFF"/>
    <w:rsid w:val="00BF1669"/>
    <w:rsid w:val="00BF6D26"/>
    <w:rsid w:val="00C011B4"/>
    <w:rsid w:val="00C0493F"/>
    <w:rsid w:val="00C07535"/>
    <w:rsid w:val="00C10B7B"/>
    <w:rsid w:val="00C11DA8"/>
    <w:rsid w:val="00C1289E"/>
    <w:rsid w:val="00C14E3D"/>
    <w:rsid w:val="00C16287"/>
    <w:rsid w:val="00C16DED"/>
    <w:rsid w:val="00C20B7D"/>
    <w:rsid w:val="00C21045"/>
    <w:rsid w:val="00C226D1"/>
    <w:rsid w:val="00C23345"/>
    <w:rsid w:val="00C23C74"/>
    <w:rsid w:val="00C257E9"/>
    <w:rsid w:val="00C32761"/>
    <w:rsid w:val="00C33FF0"/>
    <w:rsid w:val="00C3435C"/>
    <w:rsid w:val="00C412FC"/>
    <w:rsid w:val="00C4572E"/>
    <w:rsid w:val="00C51CDC"/>
    <w:rsid w:val="00C51E4A"/>
    <w:rsid w:val="00C53EF5"/>
    <w:rsid w:val="00C65B46"/>
    <w:rsid w:val="00C67D05"/>
    <w:rsid w:val="00C809F9"/>
    <w:rsid w:val="00C83D6A"/>
    <w:rsid w:val="00C92C9C"/>
    <w:rsid w:val="00C9341A"/>
    <w:rsid w:val="00C9392F"/>
    <w:rsid w:val="00C946B9"/>
    <w:rsid w:val="00C94C54"/>
    <w:rsid w:val="00C95810"/>
    <w:rsid w:val="00C96CC5"/>
    <w:rsid w:val="00CA3658"/>
    <w:rsid w:val="00CA56AF"/>
    <w:rsid w:val="00CB1853"/>
    <w:rsid w:val="00CD16F3"/>
    <w:rsid w:val="00CE01F6"/>
    <w:rsid w:val="00CE513C"/>
    <w:rsid w:val="00CE73D3"/>
    <w:rsid w:val="00CF1E3E"/>
    <w:rsid w:val="00CF6E0D"/>
    <w:rsid w:val="00D047F6"/>
    <w:rsid w:val="00D05203"/>
    <w:rsid w:val="00D071CF"/>
    <w:rsid w:val="00D07316"/>
    <w:rsid w:val="00D12277"/>
    <w:rsid w:val="00D1483C"/>
    <w:rsid w:val="00D15740"/>
    <w:rsid w:val="00D170C5"/>
    <w:rsid w:val="00D21BDB"/>
    <w:rsid w:val="00D22309"/>
    <w:rsid w:val="00D23821"/>
    <w:rsid w:val="00D25126"/>
    <w:rsid w:val="00D35E82"/>
    <w:rsid w:val="00D367E9"/>
    <w:rsid w:val="00D36D82"/>
    <w:rsid w:val="00D4088B"/>
    <w:rsid w:val="00D42384"/>
    <w:rsid w:val="00D43115"/>
    <w:rsid w:val="00D435DE"/>
    <w:rsid w:val="00D51685"/>
    <w:rsid w:val="00D51BE5"/>
    <w:rsid w:val="00D51E24"/>
    <w:rsid w:val="00D53847"/>
    <w:rsid w:val="00D54499"/>
    <w:rsid w:val="00D56511"/>
    <w:rsid w:val="00D570F8"/>
    <w:rsid w:val="00D65E7A"/>
    <w:rsid w:val="00D67983"/>
    <w:rsid w:val="00D70FEC"/>
    <w:rsid w:val="00D763D5"/>
    <w:rsid w:val="00D80B6C"/>
    <w:rsid w:val="00D82897"/>
    <w:rsid w:val="00D87510"/>
    <w:rsid w:val="00D90F7B"/>
    <w:rsid w:val="00D929E0"/>
    <w:rsid w:val="00D9530A"/>
    <w:rsid w:val="00DA3744"/>
    <w:rsid w:val="00DA7923"/>
    <w:rsid w:val="00DB55B3"/>
    <w:rsid w:val="00DC034C"/>
    <w:rsid w:val="00DC24CE"/>
    <w:rsid w:val="00DD4707"/>
    <w:rsid w:val="00DD4CA9"/>
    <w:rsid w:val="00DE5D10"/>
    <w:rsid w:val="00DE7F44"/>
    <w:rsid w:val="00DF11CD"/>
    <w:rsid w:val="00DF22FB"/>
    <w:rsid w:val="00DF2BFF"/>
    <w:rsid w:val="00DF3825"/>
    <w:rsid w:val="00DF6D64"/>
    <w:rsid w:val="00E00E1D"/>
    <w:rsid w:val="00E0107B"/>
    <w:rsid w:val="00E01B23"/>
    <w:rsid w:val="00E06171"/>
    <w:rsid w:val="00E104C8"/>
    <w:rsid w:val="00E11071"/>
    <w:rsid w:val="00E12DFD"/>
    <w:rsid w:val="00E238C9"/>
    <w:rsid w:val="00E23901"/>
    <w:rsid w:val="00E31953"/>
    <w:rsid w:val="00E3236E"/>
    <w:rsid w:val="00E34C35"/>
    <w:rsid w:val="00E35F1E"/>
    <w:rsid w:val="00E367D0"/>
    <w:rsid w:val="00E37443"/>
    <w:rsid w:val="00E37C7E"/>
    <w:rsid w:val="00E42532"/>
    <w:rsid w:val="00E44F8E"/>
    <w:rsid w:val="00E452D1"/>
    <w:rsid w:val="00E45374"/>
    <w:rsid w:val="00E45E29"/>
    <w:rsid w:val="00E516E3"/>
    <w:rsid w:val="00E51BEF"/>
    <w:rsid w:val="00E5627F"/>
    <w:rsid w:val="00E64588"/>
    <w:rsid w:val="00E66A2D"/>
    <w:rsid w:val="00E71063"/>
    <w:rsid w:val="00E813EB"/>
    <w:rsid w:val="00E870D6"/>
    <w:rsid w:val="00E87488"/>
    <w:rsid w:val="00E9085A"/>
    <w:rsid w:val="00E92243"/>
    <w:rsid w:val="00E92366"/>
    <w:rsid w:val="00EA101A"/>
    <w:rsid w:val="00EA157D"/>
    <w:rsid w:val="00EA671B"/>
    <w:rsid w:val="00EA6737"/>
    <w:rsid w:val="00EA697E"/>
    <w:rsid w:val="00EA73A4"/>
    <w:rsid w:val="00EA782A"/>
    <w:rsid w:val="00EA7FCE"/>
    <w:rsid w:val="00EB1762"/>
    <w:rsid w:val="00EB24A2"/>
    <w:rsid w:val="00EB2964"/>
    <w:rsid w:val="00EB67B7"/>
    <w:rsid w:val="00EB7624"/>
    <w:rsid w:val="00EC46C5"/>
    <w:rsid w:val="00ED5D4A"/>
    <w:rsid w:val="00ED6133"/>
    <w:rsid w:val="00EE15C8"/>
    <w:rsid w:val="00EE1F84"/>
    <w:rsid w:val="00EE59CD"/>
    <w:rsid w:val="00EE6195"/>
    <w:rsid w:val="00EE624D"/>
    <w:rsid w:val="00EF36AB"/>
    <w:rsid w:val="00EF6860"/>
    <w:rsid w:val="00EF6916"/>
    <w:rsid w:val="00F02618"/>
    <w:rsid w:val="00F10995"/>
    <w:rsid w:val="00F10EE0"/>
    <w:rsid w:val="00F11F7A"/>
    <w:rsid w:val="00F16921"/>
    <w:rsid w:val="00F1793A"/>
    <w:rsid w:val="00F179C2"/>
    <w:rsid w:val="00F20F37"/>
    <w:rsid w:val="00F21AD1"/>
    <w:rsid w:val="00F223EC"/>
    <w:rsid w:val="00F22FDC"/>
    <w:rsid w:val="00F24188"/>
    <w:rsid w:val="00F30576"/>
    <w:rsid w:val="00F30FF3"/>
    <w:rsid w:val="00F31D8F"/>
    <w:rsid w:val="00F4035D"/>
    <w:rsid w:val="00F449B7"/>
    <w:rsid w:val="00F451D3"/>
    <w:rsid w:val="00F45D36"/>
    <w:rsid w:val="00F45E8E"/>
    <w:rsid w:val="00F50081"/>
    <w:rsid w:val="00F51A62"/>
    <w:rsid w:val="00F56404"/>
    <w:rsid w:val="00F5688A"/>
    <w:rsid w:val="00F615A5"/>
    <w:rsid w:val="00F653C7"/>
    <w:rsid w:val="00F6679F"/>
    <w:rsid w:val="00F717D3"/>
    <w:rsid w:val="00F73607"/>
    <w:rsid w:val="00F76E06"/>
    <w:rsid w:val="00F7748B"/>
    <w:rsid w:val="00F81583"/>
    <w:rsid w:val="00F824A3"/>
    <w:rsid w:val="00F831C6"/>
    <w:rsid w:val="00F86F43"/>
    <w:rsid w:val="00F86FF8"/>
    <w:rsid w:val="00F9047B"/>
    <w:rsid w:val="00F937AD"/>
    <w:rsid w:val="00F95A80"/>
    <w:rsid w:val="00F9716B"/>
    <w:rsid w:val="00FA0515"/>
    <w:rsid w:val="00FA3CFF"/>
    <w:rsid w:val="00FB1CA6"/>
    <w:rsid w:val="00FB398B"/>
    <w:rsid w:val="00FB4BCD"/>
    <w:rsid w:val="00FC4E46"/>
    <w:rsid w:val="00FC71EC"/>
    <w:rsid w:val="00FD31E7"/>
    <w:rsid w:val="00FD4393"/>
    <w:rsid w:val="00FD64C9"/>
    <w:rsid w:val="00FD7977"/>
    <w:rsid w:val="00FE26E3"/>
    <w:rsid w:val="00FE2AD1"/>
    <w:rsid w:val="00FE4F0E"/>
    <w:rsid w:val="00FE56E5"/>
    <w:rsid w:val="00FE5E5E"/>
    <w:rsid w:val="00FE7770"/>
    <w:rsid w:val="00FF017A"/>
    <w:rsid w:val="00FF380D"/>
    <w:rsid w:val="00FF3F8A"/>
    <w:rsid w:val="00FF7E30"/>
    <w:rsid w:val="028642DB"/>
    <w:rsid w:val="03651E85"/>
    <w:rsid w:val="06A3755E"/>
    <w:rsid w:val="06B37398"/>
    <w:rsid w:val="0B0A271C"/>
    <w:rsid w:val="0B1B7594"/>
    <w:rsid w:val="0B8D2240"/>
    <w:rsid w:val="0C4C6EC6"/>
    <w:rsid w:val="0CFF0F1B"/>
    <w:rsid w:val="0E366340"/>
    <w:rsid w:val="0E643946"/>
    <w:rsid w:val="134D324E"/>
    <w:rsid w:val="14A66120"/>
    <w:rsid w:val="14B929AD"/>
    <w:rsid w:val="1542479D"/>
    <w:rsid w:val="15973BB2"/>
    <w:rsid w:val="17A56A63"/>
    <w:rsid w:val="19453A8E"/>
    <w:rsid w:val="19472E7F"/>
    <w:rsid w:val="1A3B2156"/>
    <w:rsid w:val="1A774D3A"/>
    <w:rsid w:val="1AA43102"/>
    <w:rsid w:val="1E5A4639"/>
    <w:rsid w:val="21D64CC6"/>
    <w:rsid w:val="23FE735E"/>
    <w:rsid w:val="24157CB0"/>
    <w:rsid w:val="26986588"/>
    <w:rsid w:val="293715E5"/>
    <w:rsid w:val="2B21777F"/>
    <w:rsid w:val="2B3B36C4"/>
    <w:rsid w:val="2B7F10C1"/>
    <w:rsid w:val="2BB07717"/>
    <w:rsid w:val="2BDB306A"/>
    <w:rsid w:val="2F9548B6"/>
    <w:rsid w:val="2F9C6FC8"/>
    <w:rsid w:val="30342754"/>
    <w:rsid w:val="306D77B6"/>
    <w:rsid w:val="317C6608"/>
    <w:rsid w:val="32303A28"/>
    <w:rsid w:val="34265B6C"/>
    <w:rsid w:val="34430086"/>
    <w:rsid w:val="347C17E6"/>
    <w:rsid w:val="3609592E"/>
    <w:rsid w:val="364530A3"/>
    <w:rsid w:val="38412443"/>
    <w:rsid w:val="3A297539"/>
    <w:rsid w:val="3E251577"/>
    <w:rsid w:val="3FC57E31"/>
    <w:rsid w:val="421C0BE4"/>
    <w:rsid w:val="42347F7C"/>
    <w:rsid w:val="43CD509B"/>
    <w:rsid w:val="4473267F"/>
    <w:rsid w:val="47D80602"/>
    <w:rsid w:val="481E59F2"/>
    <w:rsid w:val="4838347B"/>
    <w:rsid w:val="48AA10AD"/>
    <w:rsid w:val="499437C2"/>
    <w:rsid w:val="49C66341"/>
    <w:rsid w:val="4B13506D"/>
    <w:rsid w:val="4B563AB1"/>
    <w:rsid w:val="4BFE1C3B"/>
    <w:rsid w:val="501C0503"/>
    <w:rsid w:val="528149EB"/>
    <w:rsid w:val="535B3E2F"/>
    <w:rsid w:val="55307AD3"/>
    <w:rsid w:val="562505D9"/>
    <w:rsid w:val="566C49EA"/>
    <w:rsid w:val="5769203A"/>
    <w:rsid w:val="583822F0"/>
    <w:rsid w:val="5B1E7D8B"/>
    <w:rsid w:val="5B1F0B5B"/>
    <w:rsid w:val="5D144154"/>
    <w:rsid w:val="5D711AA3"/>
    <w:rsid w:val="609E28FB"/>
    <w:rsid w:val="62355E02"/>
    <w:rsid w:val="626371B5"/>
    <w:rsid w:val="62A9215F"/>
    <w:rsid w:val="631B3E65"/>
    <w:rsid w:val="662E6990"/>
    <w:rsid w:val="67F53E5E"/>
    <w:rsid w:val="6A286D5C"/>
    <w:rsid w:val="6A357FBF"/>
    <w:rsid w:val="6C151ACE"/>
    <w:rsid w:val="6C1F5219"/>
    <w:rsid w:val="6D1A5DE3"/>
    <w:rsid w:val="6DB416D9"/>
    <w:rsid w:val="6EBB2F6B"/>
    <w:rsid w:val="70362FD9"/>
    <w:rsid w:val="7071468D"/>
    <w:rsid w:val="718F4DA3"/>
    <w:rsid w:val="72B75704"/>
    <w:rsid w:val="74732A9E"/>
    <w:rsid w:val="7489288D"/>
    <w:rsid w:val="74BA0B5E"/>
    <w:rsid w:val="74E60EFF"/>
    <w:rsid w:val="76890EC6"/>
    <w:rsid w:val="76BA588B"/>
    <w:rsid w:val="778467F0"/>
    <w:rsid w:val="787A05A9"/>
    <w:rsid w:val="78A15729"/>
    <w:rsid w:val="79383893"/>
    <w:rsid w:val="79A436FA"/>
    <w:rsid w:val="79B7185F"/>
    <w:rsid w:val="7B9065DE"/>
    <w:rsid w:val="7B9223BB"/>
    <w:rsid w:val="7E040658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Plain Text"/>
    <w:basedOn w:val="1"/>
    <w:qFormat/>
    <w:uiPriority w:val="0"/>
    <w:rPr>
      <w:rFonts w:ascii="Calibri" w:hAnsi="Courier New" w:eastAsia="宋体" w:cs="Courier New"/>
      <w:szCs w:val="21"/>
    </w:r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kern w:val="0"/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kern w:val="0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</w:style>
  <w:style w:type="character" w:styleId="13">
    <w:name w:val="FollowedHyperlink"/>
    <w:basedOn w:val="11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qFormat/>
    <w:uiPriority w:val="99"/>
    <w:rPr>
      <w:rFonts w:ascii="Times New Roman" w:hAnsi="Times New Roman" w:cs="Times New Roman"/>
      <w:color w:val="0000FF"/>
      <w:u w:val="single"/>
    </w:rPr>
  </w:style>
  <w:style w:type="character" w:styleId="15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6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11"/>
    <w:link w:val="8"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BB7F54-711E-413C-A276-4C09AE61A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917</Words>
  <Characters>5230</Characters>
  <Lines>43</Lines>
  <Paragraphs>12</Paragraphs>
  <TotalTime>3</TotalTime>
  <ScaleCrop>false</ScaleCrop>
  <LinksUpToDate>false</LinksUpToDate>
  <CharactersWithSpaces>6135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2023-10-30T06:53:00Z</dcterms:created>
  <dc:creator>sdis</dc:creator>
  <cp:lastModifiedBy>倔强不屈的伤情</cp:lastModifiedBy>
  <cp:lastPrinted>2023-10-30T06:58:00Z</cp:lastPrinted>
  <dcterms:modified xsi:type="dcterms:W3CDTF">2023-10-30T08:28:30Z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8B40A792155B4A86B7B2D331495614E0_13</vt:lpwstr>
  </property>
</Properties>
</file>