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379" w:rsidRPr="00E92379" w:rsidRDefault="00E92379" w:rsidP="00E92379">
      <w:pPr>
        <w:spacing w:line="600" w:lineRule="exact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  <w:r w:rsidRPr="00E92379">
        <w:rPr>
          <w:rFonts w:ascii="黑体" w:eastAsia="黑体" w:hAnsi="方正仿宋_GBK" w:cs="Times New Roman" w:hint="eastAsia"/>
          <w:color w:val="000000"/>
          <w:spacing w:val="-6"/>
          <w:sz w:val="32"/>
          <w:szCs w:val="32"/>
        </w:rPr>
        <w:t>附件4</w:t>
      </w:r>
    </w:p>
    <w:p w:rsidR="00E92379" w:rsidRPr="00E92379" w:rsidRDefault="00E92379" w:rsidP="00E92379">
      <w:pPr>
        <w:spacing w:line="800" w:lineRule="exact"/>
        <w:jc w:val="center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  <w:r w:rsidRPr="00E92379">
        <w:rPr>
          <w:rFonts w:ascii="黑体" w:eastAsia="黑体" w:hAnsi="方正仿宋_GBK" w:cs="Times New Roman" w:hint="eastAsia"/>
          <w:color w:val="000000"/>
          <w:spacing w:val="-6"/>
          <w:sz w:val="32"/>
          <w:szCs w:val="32"/>
        </w:rPr>
        <w:t xml:space="preserve">          </w:t>
      </w:r>
    </w:p>
    <w:p w:rsidR="00E92379" w:rsidRPr="00E92379" w:rsidRDefault="00E92379" w:rsidP="00E92379">
      <w:pPr>
        <w:spacing w:line="800" w:lineRule="exact"/>
        <w:jc w:val="center"/>
        <w:rPr>
          <w:rFonts w:ascii="黑体" w:eastAsia="黑体" w:hAnsi="方正仿宋_GBK" w:cs="Times New Roman"/>
          <w:color w:val="000000"/>
          <w:spacing w:val="-6"/>
          <w:sz w:val="32"/>
          <w:szCs w:val="32"/>
        </w:rPr>
      </w:pPr>
    </w:p>
    <w:p w:rsidR="00E92379" w:rsidRPr="00E92379" w:rsidRDefault="00E92379" w:rsidP="00E92379">
      <w:pPr>
        <w:spacing w:line="240" w:lineRule="atLeast"/>
        <w:jc w:val="center"/>
        <w:rPr>
          <w:rFonts w:ascii="方正小标宋简体" w:eastAsia="方正小标宋简体" w:hAnsi="华文中宋" w:cs="Times New Roman"/>
          <w:color w:val="000000"/>
          <w:spacing w:val="-6"/>
          <w:sz w:val="52"/>
          <w:szCs w:val="52"/>
        </w:rPr>
      </w:pPr>
      <w:r w:rsidRPr="00E92379">
        <w:rPr>
          <w:rFonts w:ascii="方正小标宋简体" w:eastAsia="方正小标宋简体" w:hAnsi="华文中宋" w:cs="Times New Roman" w:hint="eastAsia"/>
          <w:color w:val="000000"/>
          <w:spacing w:val="-6"/>
          <w:sz w:val="52"/>
          <w:szCs w:val="52"/>
        </w:rPr>
        <w:t>培育优质品牌（服务）申请表</w:t>
      </w:r>
    </w:p>
    <w:p w:rsidR="00E92379" w:rsidRPr="00E92379" w:rsidRDefault="00E92379" w:rsidP="00E92379">
      <w:pPr>
        <w:spacing w:line="600" w:lineRule="exact"/>
        <w:jc w:val="center"/>
        <w:rPr>
          <w:rFonts w:ascii="仿宋_GB2312" w:eastAsia="仿宋_GB2312" w:hAnsi="宋体" w:cs="宋体"/>
          <w:bCs/>
          <w:color w:val="000000"/>
          <w:spacing w:val="-6"/>
          <w:kern w:val="0"/>
          <w:sz w:val="44"/>
          <w:szCs w:val="44"/>
        </w:rPr>
      </w:pPr>
      <w:r w:rsidRPr="00E92379">
        <w:rPr>
          <w:rFonts w:ascii="仿宋_GB2312" w:eastAsia="仿宋_GB2312" w:hAnsi="宋体" w:cs="宋体" w:hint="eastAsia"/>
          <w:bCs/>
          <w:color w:val="000000"/>
          <w:spacing w:val="-6"/>
          <w:kern w:val="0"/>
          <w:sz w:val="44"/>
          <w:szCs w:val="44"/>
        </w:rPr>
        <w:t>(2025年)</w:t>
      </w:r>
    </w:p>
    <w:p w:rsidR="00E92379" w:rsidRPr="00E92379" w:rsidRDefault="00E92379" w:rsidP="00E92379">
      <w:pPr>
        <w:spacing w:line="600" w:lineRule="exact"/>
        <w:rPr>
          <w:rFonts w:ascii="宋体" w:eastAsia="仿宋_GB2312" w:hAnsi="宋体" w:cs="宋体"/>
          <w:b/>
          <w:bCs/>
          <w:color w:val="000000"/>
          <w:spacing w:val="-6"/>
          <w:kern w:val="0"/>
          <w:sz w:val="48"/>
          <w:szCs w:val="48"/>
        </w:rPr>
      </w:pPr>
    </w:p>
    <w:p w:rsidR="00E92379" w:rsidRPr="00E92379" w:rsidRDefault="00E92379" w:rsidP="00E92379">
      <w:pPr>
        <w:spacing w:line="600" w:lineRule="exact"/>
        <w:rPr>
          <w:rFonts w:ascii="宋体" w:eastAsia="仿宋_GB2312" w:hAnsi="宋体" w:cs="宋体"/>
          <w:b/>
          <w:bCs/>
          <w:color w:val="000000"/>
          <w:spacing w:val="-6"/>
          <w:kern w:val="0"/>
          <w:sz w:val="48"/>
          <w:szCs w:val="48"/>
        </w:rPr>
      </w:pPr>
    </w:p>
    <w:p w:rsidR="00E92379" w:rsidRPr="00E92379" w:rsidRDefault="00E92379" w:rsidP="00E92379">
      <w:pPr>
        <w:spacing w:line="600" w:lineRule="exact"/>
        <w:rPr>
          <w:rFonts w:ascii="宋体" w:eastAsia="仿宋_GB2312" w:hAnsi="宋体" w:cs="宋体"/>
          <w:b/>
          <w:bCs/>
          <w:color w:val="000000"/>
          <w:spacing w:val="-6"/>
          <w:kern w:val="0"/>
          <w:sz w:val="48"/>
          <w:szCs w:val="48"/>
        </w:rPr>
      </w:pPr>
    </w:p>
    <w:p w:rsidR="00E92379" w:rsidRPr="00E92379" w:rsidRDefault="00E92379" w:rsidP="00E92379">
      <w:pPr>
        <w:widowControl/>
        <w:spacing w:beforeLines="50" w:before="120" w:line="240" w:lineRule="atLeas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</w:rPr>
      </w:pP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企业名称：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E92379" w:rsidRPr="00E92379" w:rsidRDefault="00E92379" w:rsidP="00E92379">
      <w:pPr>
        <w:widowControl/>
        <w:spacing w:beforeLines="50" w:before="120" w:line="240" w:lineRule="atLeas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所属行业：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E92379" w:rsidRPr="00E92379" w:rsidRDefault="00E92379" w:rsidP="00E92379">
      <w:pPr>
        <w:widowControl/>
        <w:spacing w:beforeLines="50" w:before="120" w:line="240" w:lineRule="atLeas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服务品牌（商标）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: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</w:t>
      </w:r>
    </w:p>
    <w:p w:rsidR="00E92379" w:rsidRPr="00E92379" w:rsidRDefault="00E92379" w:rsidP="00E92379">
      <w:pPr>
        <w:widowControl/>
        <w:spacing w:beforeLines="50" w:before="120" w:line="240" w:lineRule="atLeas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</w:rPr>
      </w:pP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服务项目：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E92379" w:rsidRPr="00E92379" w:rsidRDefault="00E92379" w:rsidP="00E92379">
      <w:pPr>
        <w:widowControl/>
        <w:spacing w:beforeLines="50" w:before="120" w:line="240" w:lineRule="atLeas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所在地市：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  <w:u w:val="single"/>
        </w:rPr>
        <w:t xml:space="preserve">                                 </w:t>
      </w:r>
    </w:p>
    <w:p w:rsidR="00E92379" w:rsidRPr="00E92379" w:rsidRDefault="00E92379" w:rsidP="00E92379">
      <w:pPr>
        <w:widowControl/>
        <w:spacing w:beforeLines="50" w:before="120" w:line="240" w:lineRule="atLeast"/>
        <w:ind w:leftChars="500" w:left="1050"/>
        <w:rPr>
          <w:rFonts w:ascii="宋体" w:eastAsia="仿宋_GB2312" w:hAnsi="宋体" w:cs="宋体"/>
          <w:color w:val="000000"/>
          <w:spacing w:val="-6"/>
          <w:kern w:val="0"/>
          <w:sz w:val="30"/>
          <w:szCs w:val="30"/>
          <w:u w:val="single"/>
        </w:rPr>
      </w:pP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申请日期：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 xml:space="preserve">        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年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 xml:space="preserve">     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月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 xml:space="preserve">     </w:t>
      </w:r>
      <w:r w:rsidRPr="00E92379">
        <w:rPr>
          <w:rFonts w:ascii="宋体" w:eastAsia="仿宋_GB2312" w:hAnsi="宋体" w:cs="宋体" w:hint="eastAsia"/>
          <w:color w:val="000000"/>
          <w:spacing w:val="-6"/>
          <w:kern w:val="0"/>
          <w:sz w:val="30"/>
          <w:szCs w:val="30"/>
        </w:rPr>
        <w:t>日</w:t>
      </w: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rPr>
          <w:rFonts w:ascii="华文中宋" w:eastAsia="华文中宋" w:hAnsi="华文中宋" w:cs="宋体"/>
          <w:color w:val="000000"/>
          <w:spacing w:val="-6"/>
          <w:kern w:val="0"/>
          <w:sz w:val="30"/>
          <w:szCs w:val="30"/>
        </w:rPr>
      </w:pPr>
    </w:p>
    <w:p w:rsidR="00E92379" w:rsidRPr="00E92379" w:rsidRDefault="00E92379" w:rsidP="00E92379">
      <w:pPr>
        <w:widowControl/>
        <w:spacing w:line="240" w:lineRule="atLeast"/>
        <w:jc w:val="center"/>
        <w:rPr>
          <w:rFonts w:ascii="华文中宋" w:eastAsia="华文中宋" w:hAnsi="华文中宋" w:cs="宋体"/>
          <w:b/>
          <w:bCs/>
          <w:color w:val="000000"/>
          <w:spacing w:val="-6"/>
          <w:kern w:val="0"/>
          <w:sz w:val="36"/>
          <w:szCs w:val="36"/>
        </w:rPr>
      </w:pPr>
    </w:p>
    <w:p w:rsidR="00E92379" w:rsidRPr="00E92379" w:rsidRDefault="00E92379" w:rsidP="00E92379">
      <w:pPr>
        <w:widowControl/>
        <w:spacing w:line="240" w:lineRule="atLeast"/>
        <w:jc w:val="center"/>
        <w:rPr>
          <w:rFonts w:ascii="华文中宋" w:eastAsia="华文中宋" w:hAnsi="华文中宋" w:cs="宋体"/>
          <w:b/>
          <w:bCs/>
          <w:color w:val="000000"/>
          <w:spacing w:val="-6"/>
          <w:kern w:val="0"/>
          <w:sz w:val="36"/>
          <w:szCs w:val="36"/>
        </w:rPr>
      </w:pPr>
    </w:p>
    <w:p w:rsidR="00E92379" w:rsidRPr="00E92379" w:rsidRDefault="00E92379" w:rsidP="00E92379">
      <w:pPr>
        <w:widowControl/>
        <w:spacing w:line="240" w:lineRule="atLeast"/>
        <w:jc w:val="center"/>
        <w:rPr>
          <w:rFonts w:ascii="华文中宋" w:eastAsia="华文中宋" w:hAnsi="华文中宋" w:cs="宋体"/>
          <w:b/>
          <w:bCs/>
          <w:color w:val="000000"/>
          <w:spacing w:val="-6"/>
          <w:kern w:val="0"/>
          <w:sz w:val="36"/>
          <w:szCs w:val="36"/>
        </w:rPr>
      </w:pPr>
    </w:p>
    <w:p w:rsidR="00E92379" w:rsidRPr="00E92379" w:rsidRDefault="00E92379" w:rsidP="00E92379">
      <w:pPr>
        <w:spacing w:line="240" w:lineRule="atLeast"/>
        <w:jc w:val="center"/>
        <w:rPr>
          <w:rFonts w:ascii="方正小标宋简体" w:eastAsia="方正小标宋简体" w:hAnsi="华文中宋" w:cs="Times New Roman"/>
          <w:spacing w:val="-6"/>
          <w:sz w:val="44"/>
          <w:szCs w:val="44"/>
        </w:rPr>
      </w:pPr>
      <w:r w:rsidRPr="00E92379">
        <w:rPr>
          <w:rFonts w:ascii="方正小标宋简体" w:eastAsia="方正小标宋简体" w:hAnsi="华文中宋" w:cs="Times New Roman" w:hint="eastAsia"/>
          <w:spacing w:val="-6"/>
          <w:sz w:val="44"/>
          <w:szCs w:val="44"/>
        </w:rPr>
        <w:lastRenderedPageBreak/>
        <w:t>承　诺　书</w:t>
      </w:r>
    </w:p>
    <w:p w:rsidR="00E92379" w:rsidRPr="00E92379" w:rsidRDefault="00E92379" w:rsidP="00E92379">
      <w:pPr>
        <w:spacing w:line="240" w:lineRule="atLeast"/>
        <w:rPr>
          <w:rFonts w:ascii="黑体" w:eastAsia="黑体" w:hAnsi="黑体" w:cs="黑体"/>
          <w:color w:val="000000"/>
          <w:spacing w:val="-6"/>
          <w:sz w:val="44"/>
          <w:szCs w:val="44"/>
        </w:rPr>
      </w:pP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  <w:r w:rsidRPr="00E92379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>本企业自愿申报并承诺在申请表中所填写的信息，以及提交的相关证实性材料均真实有效。如出现虚假失实信息本企业承担全部责任。</w:t>
      </w: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  <w:r w:rsidRPr="00E92379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 xml:space="preserve">  </w:t>
      </w: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</w:p>
    <w:p w:rsidR="00E92379" w:rsidRPr="00E92379" w:rsidRDefault="00E92379" w:rsidP="00E92379">
      <w:pPr>
        <w:spacing w:line="590" w:lineRule="exact"/>
        <w:ind w:firstLineChars="200" w:firstLine="616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</w:p>
    <w:p w:rsidR="00E92379" w:rsidRPr="00E92379" w:rsidRDefault="00E92379" w:rsidP="00E92379">
      <w:pPr>
        <w:spacing w:line="590" w:lineRule="exact"/>
        <w:ind w:firstLineChars="1500" w:firstLine="4620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  <w:r w:rsidRPr="00E92379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>申报企业：（盖章）</w:t>
      </w:r>
    </w:p>
    <w:p w:rsidR="00E92379" w:rsidRPr="00E92379" w:rsidRDefault="00E92379" w:rsidP="00E92379">
      <w:pPr>
        <w:spacing w:line="590" w:lineRule="exact"/>
        <w:ind w:firstLineChars="1800" w:firstLine="5544"/>
        <w:rPr>
          <w:rFonts w:ascii="仿宋_GB2312" w:eastAsia="仿宋_GB2312" w:hAnsi="华文中宋" w:cs="Times New Roman"/>
          <w:color w:val="000000"/>
          <w:spacing w:val="-6"/>
          <w:sz w:val="32"/>
          <w:szCs w:val="36"/>
        </w:rPr>
      </w:pPr>
      <w:r w:rsidRPr="00E92379">
        <w:rPr>
          <w:rFonts w:ascii="仿宋_GB2312" w:eastAsia="仿宋_GB2312" w:hAnsi="华文中宋" w:cs="Times New Roman" w:hint="eastAsia"/>
          <w:color w:val="000000"/>
          <w:spacing w:val="-6"/>
          <w:sz w:val="32"/>
          <w:szCs w:val="36"/>
        </w:rPr>
        <w:t>年     月     日</w:t>
      </w: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adjustRightInd w:val="0"/>
        <w:snapToGrid w:val="0"/>
        <w:spacing w:line="590" w:lineRule="exact"/>
        <w:ind w:firstLineChars="200" w:firstLine="616"/>
        <w:rPr>
          <w:rFonts w:ascii="仿宋_GB2312" w:eastAsia="仿宋_GB2312" w:hAnsi="仿宋" w:cs="Times New Roman"/>
          <w:color w:val="000000"/>
          <w:spacing w:val="-6"/>
          <w:sz w:val="32"/>
          <w:szCs w:val="30"/>
        </w:rPr>
      </w:pPr>
    </w:p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E92379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lastRenderedPageBreak/>
        <w:t xml:space="preserve">                                                                                    表1</w:t>
      </w:r>
    </w:p>
    <w:p w:rsidR="00E92379" w:rsidRPr="00E92379" w:rsidRDefault="00E92379" w:rsidP="00E92379">
      <w:pPr>
        <w:spacing w:afterLines="50" w:after="120" w:line="240" w:lineRule="atLeast"/>
        <w:jc w:val="center"/>
        <w:rPr>
          <w:rFonts w:ascii="黑体" w:eastAsia="黑体" w:hAnsi="宋体" w:cs="宋体"/>
          <w:color w:val="000000"/>
          <w:spacing w:val="-6"/>
          <w:kern w:val="0"/>
          <w:sz w:val="24"/>
          <w:szCs w:val="20"/>
        </w:rPr>
      </w:pPr>
      <w:r w:rsidRPr="00E92379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企业情况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E92379" w:rsidRPr="00E92379" w:rsidTr="00274B91">
        <w:trPr>
          <w:trHeight w:val="572"/>
          <w:jc w:val="center"/>
        </w:trPr>
        <w:tc>
          <w:tcPr>
            <w:tcW w:w="9087" w:type="dxa"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ind w:firstLineChars="100" w:firstLine="228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企业简介（企业基本情况及所申报服务品牌内涵等）</w:t>
            </w: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848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9087" w:type="dxa"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ind w:firstLineChars="100" w:firstLine="228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描述所申报服务品牌的特色及效果（可附页）</w:t>
            </w:r>
            <w:r w:rsidRPr="00E92379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8"/>
                <w:szCs w:val="28"/>
              </w:rPr>
              <w:t>：</w:t>
            </w: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810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312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1882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</w:tbl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E92379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表2</w:t>
      </w:r>
    </w:p>
    <w:p w:rsidR="00E92379" w:rsidRPr="00E92379" w:rsidRDefault="00E92379" w:rsidP="00E92379">
      <w:pPr>
        <w:spacing w:afterLines="50" w:after="120" w:line="240" w:lineRule="atLeast"/>
        <w:jc w:val="center"/>
        <w:rPr>
          <w:rFonts w:ascii="黑体" w:eastAsia="黑体" w:hAnsi="Times New Roman" w:cs="Times New Roman"/>
          <w:color w:val="000000"/>
          <w:spacing w:val="-6"/>
          <w:sz w:val="32"/>
          <w:szCs w:val="20"/>
        </w:rPr>
      </w:pPr>
      <w:r w:rsidRPr="00E92379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企业基本情况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1387"/>
        <w:gridCol w:w="894"/>
        <w:gridCol w:w="1981"/>
        <w:gridCol w:w="2155"/>
        <w:gridCol w:w="1879"/>
      </w:tblGrid>
      <w:tr w:rsidR="00E92379" w:rsidRPr="00E92379" w:rsidTr="00274B91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统一社会信用代码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52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注册成立时间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邮政编码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Times New Roman" w:hint="eastAsia"/>
                <w:color w:val="000000"/>
                <w:spacing w:val="-6"/>
                <w:sz w:val="24"/>
                <w:szCs w:val="20"/>
              </w:rPr>
              <w:t>商标注册证编号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60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ind w:left="228" w:hangingChars="100" w:hanging="228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MS Mincho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> </w:t>
            </w:r>
            <w:r w:rsidRPr="00E92379">
              <w:rPr>
                <w:rFonts w:ascii="仿宋_GB2312" w:eastAsia="仿宋_GB2312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 xml:space="preserve">       </w:t>
            </w:r>
            <w:r w:rsidRPr="00E92379">
              <w:rPr>
                <w:rFonts w:ascii="仿宋_GB2312" w:eastAsia="MS Mincho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> </w:t>
            </w:r>
            <w:r w:rsidRPr="00E92379">
              <w:rPr>
                <w:rFonts w:ascii="仿宋_GB2312" w:eastAsia="仿宋_GB2312" w:hAnsi="MS Mincho" w:cs="MS Mincho" w:hint="eastAsia"/>
                <w:color w:val="000000"/>
                <w:spacing w:val="-6"/>
                <w:kern w:val="0"/>
                <w:sz w:val="24"/>
                <w:szCs w:val="20"/>
              </w:rPr>
              <w:t xml:space="preserve">       </w:t>
            </w: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2022年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2023年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2024年</w:t>
            </w:r>
          </w:p>
        </w:tc>
      </w:tr>
      <w:tr w:rsidR="00E92379" w:rsidRPr="00E92379" w:rsidTr="00274B91">
        <w:trPr>
          <w:trHeight w:val="498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企业总职工人数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69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服务</w:t>
            </w:r>
          </w:p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主要服务区域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399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479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spacing w:val="-6"/>
                <w:kern w:val="0"/>
                <w:sz w:val="24"/>
              </w:rPr>
            </w:pPr>
            <w:r w:rsidRPr="00E92379">
              <w:rPr>
                <w:rFonts w:ascii="仿宋_GB2312" w:eastAsia="仿宋_GB2312" w:hAnsi="华文中宋" w:cs="宋体" w:hint="eastAsia"/>
                <w:spacing w:val="-6"/>
                <w:kern w:val="0"/>
                <w:sz w:val="24"/>
              </w:rPr>
              <w:t>品牌</w:t>
            </w:r>
          </w:p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spacing w:val="-6"/>
                <w:kern w:val="0"/>
                <w:sz w:val="24"/>
              </w:rPr>
              <w:t>价值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估值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415"/>
          <w:jc w:val="center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测评时间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549"/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color w:val="000000"/>
                <w:spacing w:val="-6"/>
                <w:kern w:val="0"/>
                <w:sz w:val="24"/>
                <w:szCs w:val="20"/>
              </w:rPr>
              <w:t>评价机构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服务</w:t>
            </w:r>
          </w:p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标准</w:t>
            </w:r>
          </w:p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执行标准名称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发布日期</w:t>
            </w:r>
          </w:p>
        </w:tc>
      </w:tr>
      <w:tr w:rsidR="00E92379" w:rsidRPr="00E92379" w:rsidTr="00274B91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 xml:space="preserve">　</w:t>
            </w:r>
          </w:p>
        </w:tc>
      </w:tr>
      <w:tr w:rsidR="00E92379" w:rsidRPr="00E92379" w:rsidTr="00274B91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31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相关</w:t>
            </w:r>
          </w:p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认证</w:t>
            </w:r>
          </w:p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情况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认证范围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宋体" w:cs="宋体" w:hint="eastAsia"/>
                <w:color w:val="000000"/>
                <w:spacing w:val="-6"/>
                <w:kern w:val="0"/>
                <w:sz w:val="24"/>
                <w:szCs w:val="20"/>
              </w:rPr>
              <w:t>有效日期</w:t>
            </w:r>
          </w:p>
        </w:tc>
      </w:tr>
      <w:tr w:rsidR="00E92379" w:rsidRPr="00E92379" w:rsidTr="00274B91">
        <w:trPr>
          <w:trHeight w:val="1197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4"/>
                <w:szCs w:val="20"/>
              </w:rPr>
            </w:pPr>
          </w:p>
        </w:tc>
      </w:tr>
      <w:tr w:rsidR="00E92379" w:rsidRPr="00E92379" w:rsidTr="00274B91">
        <w:trPr>
          <w:trHeight w:val="552"/>
          <w:jc w:val="center"/>
        </w:trPr>
        <w:tc>
          <w:tcPr>
            <w:tcW w:w="50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宋体" w:cs="宋体"/>
                <w:b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Times New Roman" w:cs="Times New Roman" w:hint="eastAsia"/>
                <w:color w:val="000000"/>
                <w:spacing w:val="-6"/>
                <w:sz w:val="24"/>
                <w:szCs w:val="20"/>
              </w:rPr>
              <w:t>企业信用报告（国家企业信用信息公示系统）</w:t>
            </w:r>
          </w:p>
        </w:tc>
        <w:tc>
          <w:tcPr>
            <w:tcW w:w="40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b/>
                <w:color w:val="000000"/>
                <w:spacing w:val="-6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Times New Roman" w:cs="仿宋_GB2312" w:hint="eastAsia"/>
                <w:spacing w:val="-6"/>
                <w:sz w:val="24"/>
                <w:szCs w:val="24"/>
              </w:rPr>
              <w:t>有无违法失信记录    □有      □无</w:t>
            </w:r>
          </w:p>
        </w:tc>
      </w:tr>
    </w:tbl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E92379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表3</w:t>
      </w:r>
    </w:p>
    <w:p w:rsidR="00E92379" w:rsidRPr="00E92379" w:rsidRDefault="00E92379" w:rsidP="00E92379">
      <w:pPr>
        <w:spacing w:afterLines="50" w:after="120" w:line="240" w:lineRule="atLeast"/>
        <w:jc w:val="center"/>
        <w:rPr>
          <w:rFonts w:ascii="黑体" w:eastAsia="黑体" w:hAnsi="宋体" w:cs="宋体"/>
          <w:color w:val="000000"/>
          <w:spacing w:val="-6"/>
          <w:kern w:val="0"/>
          <w:sz w:val="36"/>
          <w:szCs w:val="36"/>
        </w:rPr>
      </w:pPr>
      <w:r w:rsidRPr="00E92379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所申报服务与同行标杆企业水平对比情况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E92379" w:rsidRPr="00E92379" w:rsidTr="00274B91">
        <w:trPr>
          <w:trHeight w:val="707"/>
          <w:jc w:val="center"/>
        </w:trPr>
        <w:tc>
          <w:tcPr>
            <w:tcW w:w="9087" w:type="dxa"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4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宋体" w:hint="eastAsia"/>
                <w:color w:val="000000"/>
                <w:spacing w:val="-4"/>
                <w:kern w:val="0"/>
                <w:sz w:val="24"/>
                <w:szCs w:val="20"/>
              </w:rPr>
              <w:t>所申报服务在人员、设施、经济效益及管理等方面与标杆企业对比存在的优势和差距</w:t>
            </w:r>
          </w:p>
        </w:tc>
      </w:tr>
      <w:tr w:rsidR="00E92379" w:rsidRPr="00E92379" w:rsidTr="00274B91">
        <w:trPr>
          <w:trHeight w:val="698"/>
          <w:jc w:val="center"/>
        </w:trPr>
        <w:tc>
          <w:tcPr>
            <w:tcW w:w="9087" w:type="dxa"/>
            <w:vMerge w:val="restart"/>
            <w:vAlign w:val="bottom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1069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  <w:tr w:rsidR="00E92379" w:rsidRPr="00E92379" w:rsidTr="00274B91">
        <w:trPr>
          <w:trHeight w:val="3869"/>
          <w:jc w:val="center"/>
        </w:trPr>
        <w:tc>
          <w:tcPr>
            <w:tcW w:w="9087" w:type="dxa"/>
            <w:vMerge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</w:tbl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</w:p>
    <w:p w:rsidR="00E92379" w:rsidRPr="00E92379" w:rsidRDefault="00E92379" w:rsidP="00E92379">
      <w:pPr>
        <w:spacing w:line="240" w:lineRule="atLeast"/>
        <w:rPr>
          <w:rFonts w:ascii="仿宋_GB2312" w:eastAsia="仿宋_GB2312" w:hAnsi="华文中宋" w:cs="宋体"/>
          <w:color w:val="000000"/>
          <w:spacing w:val="-6"/>
          <w:kern w:val="0"/>
          <w:sz w:val="28"/>
          <w:szCs w:val="28"/>
        </w:rPr>
      </w:pPr>
      <w:r w:rsidRPr="00E92379">
        <w:rPr>
          <w:rFonts w:ascii="仿宋_GB2312" w:eastAsia="仿宋_GB2312" w:hAnsi="华文中宋" w:cs="宋体" w:hint="eastAsia"/>
          <w:color w:val="000000"/>
          <w:spacing w:val="-6"/>
          <w:kern w:val="0"/>
          <w:sz w:val="28"/>
          <w:szCs w:val="28"/>
        </w:rPr>
        <w:t>表4</w:t>
      </w:r>
    </w:p>
    <w:p w:rsidR="00E92379" w:rsidRPr="00E92379" w:rsidRDefault="00E92379" w:rsidP="00E92379">
      <w:pPr>
        <w:spacing w:afterLines="50" w:after="120" w:line="240" w:lineRule="atLeast"/>
        <w:jc w:val="center"/>
        <w:rPr>
          <w:rFonts w:ascii="黑体" w:eastAsia="黑体" w:hAnsi="宋体" w:cs="宋体"/>
          <w:color w:val="000000"/>
          <w:spacing w:val="-6"/>
          <w:kern w:val="0"/>
          <w:sz w:val="36"/>
          <w:szCs w:val="36"/>
        </w:rPr>
      </w:pPr>
      <w:r w:rsidRPr="00E92379">
        <w:rPr>
          <w:rFonts w:ascii="黑体" w:eastAsia="黑体" w:hAnsi="华文中宋" w:cs="宋体" w:hint="eastAsia"/>
          <w:bCs/>
          <w:color w:val="000000"/>
          <w:spacing w:val="-6"/>
          <w:kern w:val="0"/>
          <w:sz w:val="36"/>
          <w:szCs w:val="36"/>
        </w:rPr>
        <w:t>企业自述报告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7"/>
      </w:tblGrid>
      <w:tr w:rsidR="00E92379" w:rsidRPr="00E92379" w:rsidTr="00274B91">
        <w:trPr>
          <w:trHeight w:val="707"/>
          <w:jc w:val="center"/>
        </w:trPr>
        <w:tc>
          <w:tcPr>
            <w:tcW w:w="9087" w:type="dxa"/>
            <w:vAlign w:val="center"/>
          </w:tcPr>
          <w:p w:rsidR="00E92379" w:rsidRPr="00E92379" w:rsidRDefault="00E92379" w:rsidP="00E92379">
            <w:pPr>
              <w:widowControl/>
              <w:spacing w:line="240" w:lineRule="atLeast"/>
              <w:jc w:val="center"/>
              <w:rPr>
                <w:rFonts w:ascii="仿宋_GB2312" w:eastAsia="仿宋_GB2312" w:hAnsi="华文中宋" w:cs="宋体"/>
                <w:color w:val="000000"/>
                <w:spacing w:val="-4"/>
                <w:kern w:val="0"/>
                <w:sz w:val="24"/>
                <w:szCs w:val="20"/>
              </w:rPr>
            </w:pPr>
            <w:r w:rsidRPr="00E92379">
              <w:rPr>
                <w:rFonts w:ascii="仿宋_GB2312" w:eastAsia="仿宋_GB2312" w:hAnsi="华文中宋" w:cs="Times New Roman" w:hint="eastAsia"/>
                <w:color w:val="000000"/>
                <w:spacing w:val="-6"/>
                <w:kern w:val="0"/>
                <w:sz w:val="24"/>
                <w:szCs w:val="20"/>
              </w:rPr>
              <w:t>主要</w:t>
            </w:r>
            <w:r w:rsidRPr="00E92379">
              <w:rPr>
                <w:rFonts w:ascii="仿宋_GB2312" w:eastAsia="仿宋_GB2312" w:hAnsi="华文中宋" w:cs="Times New Roman" w:hint="eastAsia"/>
                <w:color w:val="000000"/>
                <w:kern w:val="0"/>
                <w:sz w:val="24"/>
                <w:szCs w:val="24"/>
              </w:rPr>
              <w:t>内容包括服务战略、服务品牌、服务质量的要素、服务质量改进及服务结果</w:t>
            </w:r>
            <w:r w:rsidRPr="00E92379">
              <w:rPr>
                <w:rFonts w:ascii="仿宋_GB2312" w:eastAsia="仿宋_GB2312" w:hAnsi="华文中宋" w:cs="Times New Roman" w:hint="eastAsia"/>
                <w:color w:val="000000"/>
                <w:spacing w:val="-6"/>
                <w:kern w:val="0"/>
                <w:sz w:val="24"/>
                <w:szCs w:val="20"/>
              </w:rPr>
              <w:t>。</w:t>
            </w:r>
          </w:p>
        </w:tc>
      </w:tr>
      <w:tr w:rsidR="00E92379" w:rsidRPr="00E92379" w:rsidTr="00274B91">
        <w:trPr>
          <w:trHeight w:val="10806"/>
          <w:jc w:val="center"/>
        </w:trPr>
        <w:tc>
          <w:tcPr>
            <w:tcW w:w="9087" w:type="dxa"/>
            <w:vAlign w:val="bottom"/>
          </w:tcPr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  <w:p w:rsidR="00E92379" w:rsidRPr="00E92379" w:rsidRDefault="00E92379" w:rsidP="00E92379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color w:val="000000"/>
                <w:spacing w:val="-6"/>
                <w:kern w:val="0"/>
                <w:sz w:val="28"/>
                <w:szCs w:val="28"/>
              </w:rPr>
            </w:pPr>
          </w:p>
        </w:tc>
      </w:tr>
    </w:tbl>
    <w:p w:rsidR="00ED5E3B" w:rsidRDefault="00ED5E3B">
      <w:bookmarkStart w:id="0" w:name="_GoBack"/>
      <w:bookmarkEnd w:id="0"/>
    </w:p>
    <w:sectPr w:rsidR="00ED5E3B">
      <w:footerReference w:type="even" r:id="rId5"/>
      <w:footerReference w:type="default" r:id="rId6"/>
      <w:footerReference w:type="first" r:id="rId7"/>
      <w:pgSz w:w="11906" w:h="16838"/>
      <w:pgMar w:top="1956" w:right="1474" w:bottom="1473" w:left="1588" w:header="851" w:footer="1134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46" w:rsidRDefault="00E9237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>20</w:t>
    </w:r>
    <w:r>
      <w:fldChar w:fldCharType="end"/>
    </w:r>
  </w:p>
  <w:p w:rsidR="00401646" w:rsidRDefault="00E9237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46" w:rsidRDefault="00E92379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401646" w:rsidRDefault="00E9237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646" w:rsidRDefault="00E92379">
    <w:pPr>
      <w:pStyle w:val="a3"/>
      <w:jc w:val="center"/>
    </w:pPr>
    <w:r>
      <w:rPr>
        <w:rFonts w:hint="eastAsia"/>
      </w:rPr>
      <w:t>12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379"/>
    <w:rsid w:val="00E92379"/>
    <w:rsid w:val="00ED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2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2379"/>
    <w:rPr>
      <w:sz w:val="18"/>
      <w:szCs w:val="18"/>
    </w:rPr>
  </w:style>
  <w:style w:type="character" w:styleId="a4">
    <w:name w:val="page number"/>
    <w:basedOn w:val="a0"/>
    <w:qFormat/>
    <w:rsid w:val="00E92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923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92379"/>
    <w:rPr>
      <w:sz w:val="18"/>
      <w:szCs w:val="18"/>
    </w:rPr>
  </w:style>
  <w:style w:type="character" w:styleId="a4">
    <w:name w:val="page number"/>
    <w:basedOn w:val="a0"/>
    <w:qFormat/>
    <w:rsid w:val="00E92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dcterms:created xsi:type="dcterms:W3CDTF">2025-04-14T06:49:00Z</dcterms:created>
  <dcterms:modified xsi:type="dcterms:W3CDTF">2025-04-14T06:50:00Z</dcterms:modified>
</cp:coreProperties>
</file>